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887"/>
      </w:tblGrid>
      <w:tr w:rsidR="00136143" w:rsidRPr="002C1652" w:rsidTr="00FC6E34">
        <w:trPr>
          <w:trHeight w:val="5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B304A5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b/>
                <w:bCs/>
                <w:color w:val="000000"/>
              </w:rPr>
              <w:t>Jelentkező /Cég neve</w:t>
            </w:r>
            <w:r w:rsidR="00660E97" w:rsidRPr="002C1652">
              <w:rPr>
                <w:rFonts w:cs="Times New Roman"/>
                <w:b/>
                <w:bCs/>
                <w:color w:val="000000"/>
              </w:rPr>
              <w:t>*</w:t>
            </w:r>
            <w:r w:rsidRPr="002C1652">
              <w:rPr>
                <w:rFonts w:cs="Times New Roman"/>
                <w:color w:val="000000"/>
              </w:rPr>
              <w:t>: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136143" w:rsidRPr="002C1652" w:rsidTr="00FC6E34">
        <w:trPr>
          <w:trHeight w:val="53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1E7C6D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Postacím</w:t>
            </w:r>
            <w:r w:rsidR="00B304A5" w:rsidRPr="002C1652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>*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F30A39" w:rsidRPr="002C1652" w:rsidTr="00FC6E34">
        <w:trPr>
          <w:trHeight w:val="534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A39" w:rsidRPr="002C1652" w:rsidRDefault="00F30A39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 w:rsidRPr="002C1652">
              <w:rPr>
                <w:rFonts w:cs="Times New Roman"/>
                <w:b/>
                <w:color w:val="000000"/>
              </w:rPr>
              <w:t>Számlázási név:*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9" w:rsidRPr="002C1652" w:rsidRDefault="00F30A39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136143" w:rsidRPr="002C1652" w:rsidTr="00FC6E34">
        <w:trPr>
          <w:trHeight w:val="64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3327A3" w:rsidP="002C1652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Számlázási cím</w:t>
            </w:r>
            <w:r w:rsidR="00660E97" w:rsidRPr="002C1652">
              <w:rPr>
                <w:rFonts w:cs="Times New Roman"/>
                <w:color w:val="000000"/>
              </w:rPr>
              <w:t>*</w:t>
            </w:r>
            <w:r w:rsidR="00B304A5" w:rsidRPr="002C1652">
              <w:rPr>
                <w:rFonts w:cs="Times New Roman"/>
                <w:color w:val="000000"/>
              </w:rPr>
              <w:t>: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136143" w:rsidRPr="002C1652" w:rsidTr="00FC6E34">
        <w:trPr>
          <w:trHeight w:val="64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4B155B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Adószáma</w:t>
            </w:r>
            <w:r w:rsidR="00660E97" w:rsidRPr="002C1652">
              <w:rPr>
                <w:rFonts w:cs="Times New Roman"/>
                <w:color w:val="000000"/>
              </w:rPr>
              <w:t>*</w:t>
            </w:r>
            <w:r w:rsidRPr="002C1652">
              <w:rPr>
                <w:rFonts w:cs="Times New Roman"/>
                <w:color w:val="000000"/>
              </w:rPr>
              <w:t xml:space="preserve">: 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447204" w:rsidRPr="002C1652" w:rsidTr="00FC6E34">
        <w:trPr>
          <w:trHeight w:val="64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7204" w:rsidRPr="002C1652" w:rsidRDefault="00006C49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Bankszámlaszám: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4" w:rsidRPr="002C1652" w:rsidRDefault="0044720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447204" w:rsidRPr="002C1652" w:rsidTr="00FC6E34">
        <w:trPr>
          <w:trHeight w:val="64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7204" w:rsidRPr="002C1652" w:rsidRDefault="00006C49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Aláírásra jogosult</w:t>
            </w:r>
            <w:r w:rsidR="00CE4A62">
              <w:rPr>
                <w:rFonts w:cs="Times New Roman"/>
                <w:color w:val="000000"/>
              </w:rPr>
              <w:t>:</w:t>
            </w:r>
            <w:r w:rsidR="00447204" w:rsidRPr="002C1652">
              <w:rPr>
                <w:rFonts w:cs="Times New Roman"/>
                <w:color w:val="000000"/>
              </w:rPr>
              <w:t>*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4" w:rsidRPr="002C1652" w:rsidRDefault="0044720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D7389D" w:rsidRPr="002C1652" w:rsidTr="00FC6E34">
        <w:trPr>
          <w:trHeight w:val="64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89D" w:rsidRPr="002C1652" w:rsidRDefault="00D7389D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 xml:space="preserve">Rendszám(ok) </w:t>
            </w:r>
          </w:p>
          <w:p w:rsidR="00D7389D" w:rsidRPr="002C1652" w:rsidRDefault="00D7389D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a behajtási engedélyek kiadásához: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9D" w:rsidRPr="002C1652" w:rsidRDefault="00D7389D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C27F5A" w:rsidRPr="002C1652" w:rsidTr="00FC6E34">
        <w:trPr>
          <w:trHeight w:val="59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F5A" w:rsidRPr="002C1652" w:rsidRDefault="004B155B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E</w:t>
            </w:r>
            <w:r w:rsidR="00B304A5" w:rsidRPr="002C1652">
              <w:rPr>
                <w:rFonts w:cs="Times New Roman"/>
                <w:color w:val="000000"/>
              </w:rPr>
              <w:t>mail: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5A" w:rsidRPr="002C1652" w:rsidRDefault="00C27F5A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136143" w:rsidRPr="002C1652" w:rsidTr="00FC6E34">
        <w:trPr>
          <w:trHeight w:val="590"/>
        </w:trPr>
        <w:tc>
          <w:tcPr>
            <w:tcW w:w="37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6143" w:rsidRPr="002C1652" w:rsidRDefault="00B304A5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Telefon: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660E97" w:rsidRPr="002C1652" w:rsidTr="00FC6E34">
        <w:trPr>
          <w:trHeight w:val="5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E97" w:rsidRPr="00CE4A62" w:rsidRDefault="00660E97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CE4A62">
              <w:rPr>
                <w:rFonts w:cs="Times New Roman"/>
                <w:color w:val="000000"/>
              </w:rPr>
              <w:t>A rendezvényre érkező munkatárs neve: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E97" w:rsidRPr="002C1652" w:rsidRDefault="00660E97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136143" w:rsidRPr="002C1652" w:rsidTr="00FC6E34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43" w:rsidRPr="002C1652" w:rsidRDefault="00CE4A62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Tevékenység típusa (á</w:t>
            </w:r>
            <w:r w:rsidR="003A4120">
              <w:rPr>
                <w:rFonts w:cs="Times New Roman"/>
                <w:b/>
                <w:color w:val="000000"/>
              </w:rPr>
              <w:t>rusítani kívánt te</w:t>
            </w:r>
            <w:r>
              <w:rPr>
                <w:rFonts w:cs="Times New Roman"/>
                <w:b/>
                <w:color w:val="000000"/>
              </w:rPr>
              <w:t>rmékek)</w:t>
            </w:r>
            <w:r w:rsidR="00B304A5" w:rsidRPr="002C1652">
              <w:rPr>
                <w:rFonts w:cs="Times New Roman"/>
                <w:b/>
                <w:bCs/>
                <w:color w:val="000000"/>
              </w:rPr>
              <w:t>:</w:t>
            </w:r>
            <w:r w:rsidR="003A4120">
              <w:rPr>
                <w:rFonts w:cs="Times New Roman"/>
                <w:b/>
                <w:bCs/>
                <w:color w:val="000000"/>
              </w:rPr>
              <w:t>*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3" w:rsidRPr="002C1652" w:rsidRDefault="00136143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  <w:tr w:rsidR="004B2814" w:rsidRPr="002C1652" w:rsidTr="00FC6E34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14" w:rsidRDefault="004B281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Saját készítésű terméket árulok</w:t>
            </w:r>
          </w:p>
          <w:p w:rsidR="004B2814" w:rsidRDefault="004B281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(a megfelelő rész aláhúzandó)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4" w:rsidRPr="002C1652" w:rsidRDefault="004B2814" w:rsidP="004B2814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igen                                            nem</w:t>
            </w:r>
          </w:p>
        </w:tc>
      </w:tr>
      <w:tr w:rsidR="003A545A" w:rsidRPr="002C1652" w:rsidTr="00FC6E34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5A" w:rsidRDefault="003A545A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Zsűrizett/minősített termékek, alkotások </w:t>
            </w:r>
            <w:r w:rsidRPr="002C1652">
              <w:rPr>
                <w:rFonts w:cs="Times New Roman"/>
                <w:color w:val="000000"/>
              </w:rPr>
              <w:t>(a megfelelő rész aláhúzandó)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A" w:rsidRDefault="003A545A" w:rsidP="003A545A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545A" w:rsidRPr="002C1652" w:rsidRDefault="003A545A" w:rsidP="003A545A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igen</w:t>
            </w:r>
            <w:r w:rsidR="008F59FE">
              <w:rPr>
                <w:rFonts w:cs="Times New Roman"/>
                <w:color w:val="000000"/>
              </w:rPr>
              <w:t>***</w:t>
            </w:r>
            <w:r>
              <w:rPr>
                <w:rFonts w:cs="Times New Roman"/>
                <w:color w:val="000000"/>
              </w:rPr>
              <w:t xml:space="preserve">                                            nem</w:t>
            </w:r>
          </w:p>
        </w:tc>
      </w:tr>
      <w:tr w:rsidR="00FC6E34" w:rsidRPr="002C1652" w:rsidTr="00FC6E34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34" w:rsidRPr="002C1652" w:rsidRDefault="00FC6E3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 w:rsidRPr="002C1652">
              <w:rPr>
                <w:rFonts w:cs="Times New Roman"/>
                <w:b/>
                <w:color w:val="000000"/>
              </w:rPr>
              <w:t>Vásárvám megfizetésének módja:*</w:t>
            </w:r>
          </w:p>
          <w:p w:rsidR="00FC6E34" w:rsidRPr="002C1652" w:rsidRDefault="00FC6E3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>(a megfelelő rész aláhúzandó)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34" w:rsidRPr="002C1652" w:rsidRDefault="00FC6E34" w:rsidP="002C1652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 xml:space="preserve">                  készpénz</w:t>
            </w:r>
            <w:r w:rsidR="00CE4A62">
              <w:rPr>
                <w:rFonts w:cs="Times New Roman"/>
                <w:color w:val="000000"/>
              </w:rPr>
              <w:t>**</w:t>
            </w:r>
            <w:r w:rsidRPr="002C1652">
              <w:rPr>
                <w:rFonts w:cs="Times New Roman"/>
                <w:color w:val="000000"/>
              </w:rPr>
              <w:t xml:space="preserve">         </w:t>
            </w:r>
            <w:r w:rsidR="003A545A">
              <w:rPr>
                <w:rFonts w:cs="Times New Roman"/>
                <w:color w:val="000000"/>
              </w:rPr>
              <w:t xml:space="preserve">                          </w:t>
            </w:r>
            <w:r w:rsidRPr="002C1652">
              <w:rPr>
                <w:rFonts w:cs="Times New Roman"/>
                <w:color w:val="000000"/>
              </w:rPr>
              <w:t>átutalás</w:t>
            </w:r>
          </w:p>
          <w:p w:rsidR="00FC6E34" w:rsidRPr="002C1652" w:rsidRDefault="00FC6E34" w:rsidP="002C1652">
            <w:pPr>
              <w:pStyle w:val="NormlWeb"/>
              <w:numPr>
                <w:ilvl w:val="0"/>
                <w:numId w:val="1"/>
              </w:numPr>
              <w:tabs>
                <w:tab w:val="left" w:pos="0"/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2C1652">
              <w:rPr>
                <w:rFonts w:cs="Times New Roman"/>
                <w:color w:val="000000"/>
              </w:rPr>
              <w:t xml:space="preserve"> </w:t>
            </w:r>
          </w:p>
        </w:tc>
      </w:tr>
      <w:tr w:rsidR="008F07CC" w:rsidRPr="002C1652" w:rsidTr="00FC6E34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C" w:rsidRPr="002C1652" w:rsidRDefault="00125341" w:rsidP="008F07CC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Egyéb megjeg</w:t>
            </w:r>
            <w:r w:rsidR="008F07CC">
              <w:rPr>
                <w:rFonts w:cs="Times New Roman"/>
                <w:b/>
                <w:color w:val="000000"/>
              </w:rPr>
              <w:t>yzés: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C" w:rsidRDefault="008F07CC" w:rsidP="002C1652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  <w:p w:rsidR="008F07CC" w:rsidRDefault="008F07CC" w:rsidP="002C1652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  <w:p w:rsidR="008F07CC" w:rsidRPr="002C1652" w:rsidRDefault="008F07CC" w:rsidP="002C1652">
            <w:pPr>
              <w:pStyle w:val="NormlWeb"/>
              <w:tabs>
                <w:tab w:val="left" w:pos="1418"/>
              </w:tabs>
              <w:snapToGrid w:val="0"/>
              <w:spacing w:before="0" w:after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7516D6" w:rsidRPr="00483EC2" w:rsidRDefault="00660E97" w:rsidP="002C1652">
      <w:pPr>
        <w:jc w:val="both"/>
        <w:rPr>
          <w:rFonts w:cs="Times New Roman"/>
          <w:b/>
          <w:color w:val="000000"/>
          <w:sz w:val="20"/>
        </w:rPr>
      </w:pPr>
      <w:r w:rsidRPr="00483EC2">
        <w:rPr>
          <w:rFonts w:eastAsia="SimSun" w:cs="Times New Roman"/>
          <w:b/>
          <w:color w:val="000000"/>
          <w:sz w:val="20"/>
        </w:rPr>
        <w:t>*</w:t>
      </w:r>
      <w:r w:rsidRPr="00483EC2">
        <w:rPr>
          <w:rFonts w:eastAsia="SimSun" w:cs="Times New Roman"/>
          <w:color w:val="000000"/>
          <w:sz w:val="20"/>
        </w:rPr>
        <w:t xml:space="preserve"> </w:t>
      </w:r>
      <w:r w:rsidRPr="00483EC2">
        <w:rPr>
          <w:rFonts w:cs="Times New Roman"/>
          <w:b/>
          <w:color w:val="000000"/>
          <w:sz w:val="20"/>
        </w:rPr>
        <w:t>Az adatok utólagos módosítására nincs lehetőség!</w:t>
      </w:r>
    </w:p>
    <w:p w:rsidR="00CE4A62" w:rsidRPr="00483EC2" w:rsidRDefault="00CE4A62" w:rsidP="002C1652">
      <w:pPr>
        <w:jc w:val="both"/>
        <w:rPr>
          <w:rFonts w:cs="Times New Roman"/>
          <w:b/>
          <w:color w:val="000000"/>
          <w:sz w:val="20"/>
        </w:rPr>
      </w:pPr>
      <w:r w:rsidRPr="00483EC2">
        <w:rPr>
          <w:rFonts w:cs="Times New Roman"/>
          <w:b/>
          <w:color w:val="000000"/>
          <w:sz w:val="20"/>
        </w:rPr>
        <w:t>** Helyszíni fizetés nem lehetséges</w:t>
      </w:r>
    </w:p>
    <w:p w:rsidR="008F59FE" w:rsidRPr="00483EC2" w:rsidRDefault="008F59FE" w:rsidP="002C1652">
      <w:pPr>
        <w:jc w:val="both"/>
        <w:rPr>
          <w:rFonts w:cs="Times New Roman"/>
          <w:b/>
          <w:color w:val="000000"/>
          <w:sz w:val="20"/>
        </w:rPr>
      </w:pPr>
      <w:r w:rsidRPr="00483EC2">
        <w:rPr>
          <w:rFonts w:cs="Times New Roman"/>
          <w:b/>
          <w:color w:val="000000"/>
          <w:sz w:val="20"/>
        </w:rPr>
        <w:t>*** Kérjük igazolja</w:t>
      </w:r>
      <w:r w:rsidR="00483EC2" w:rsidRPr="00483EC2">
        <w:rPr>
          <w:rFonts w:cs="Times New Roman"/>
          <w:b/>
          <w:color w:val="000000"/>
          <w:sz w:val="20"/>
        </w:rPr>
        <w:t>!</w:t>
      </w:r>
    </w:p>
    <w:p w:rsidR="00CD5393" w:rsidRPr="003114B5" w:rsidRDefault="00CD5393" w:rsidP="002C1652">
      <w:pPr>
        <w:jc w:val="both"/>
        <w:rPr>
          <w:rFonts w:eastAsia="SimSun" w:cs="Times New Roman"/>
          <w:color w:val="000000"/>
          <w:sz w:val="10"/>
        </w:rPr>
      </w:pPr>
    </w:p>
    <w:p w:rsidR="007516D6" w:rsidRPr="002C1652" w:rsidRDefault="00136143" w:rsidP="002C1652">
      <w:pPr>
        <w:numPr>
          <w:ilvl w:val="0"/>
          <w:numId w:val="3"/>
        </w:numPr>
        <w:ind w:left="0" w:firstLine="0"/>
        <w:jc w:val="both"/>
        <w:rPr>
          <w:rFonts w:eastAsia="SimSun" w:cs="Times New Roman"/>
          <w:color w:val="000000"/>
        </w:rPr>
      </w:pPr>
      <w:r w:rsidRPr="002C1652">
        <w:rPr>
          <w:rFonts w:cs="Times New Roman"/>
          <w:b/>
          <w:color w:val="000000"/>
        </w:rPr>
        <w:t>Jelentkező</w:t>
      </w:r>
      <w:r w:rsidRPr="002C1652">
        <w:rPr>
          <w:rFonts w:cs="Times New Roman"/>
          <w:color w:val="000000"/>
        </w:rPr>
        <w:t xml:space="preserve"> jelentkezik </w:t>
      </w:r>
      <w:r w:rsidR="00AE02E5" w:rsidRPr="002C1652">
        <w:rPr>
          <w:rFonts w:cs="Times New Roman"/>
          <w:color w:val="000000"/>
        </w:rPr>
        <w:t xml:space="preserve">a </w:t>
      </w:r>
      <w:r w:rsidR="001E7C6D">
        <w:rPr>
          <w:rFonts w:cs="Times New Roman"/>
          <w:b/>
          <w:i/>
          <w:color w:val="000000"/>
        </w:rPr>
        <w:t xml:space="preserve">Szekszárdi </w:t>
      </w:r>
      <w:r w:rsidR="004C1FB4">
        <w:rPr>
          <w:rFonts w:cs="Times New Roman"/>
          <w:b/>
          <w:i/>
          <w:color w:val="000000"/>
        </w:rPr>
        <w:t xml:space="preserve">Advent </w:t>
      </w:r>
      <w:r w:rsidR="004B155B" w:rsidRPr="002C1652">
        <w:rPr>
          <w:rFonts w:cs="Times New Roman"/>
          <w:color w:val="000000"/>
        </w:rPr>
        <w:t>című rendezvény</w:t>
      </w:r>
      <w:r w:rsidRPr="002C1652">
        <w:rPr>
          <w:rFonts w:cs="Times New Roman"/>
          <w:color w:val="000000"/>
        </w:rPr>
        <w:t xml:space="preserve"> vásárára</w:t>
      </w:r>
      <w:r w:rsidR="003327A3" w:rsidRPr="002C1652">
        <w:rPr>
          <w:rFonts w:cs="Times New Roman"/>
          <w:color w:val="000000"/>
        </w:rPr>
        <w:t>.</w:t>
      </w:r>
    </w:p>
    <w:p w:rsidR="00CD5393" w:rsidRPr="002C1652" w:rsidRDefault="00CD5393" w:rsidP="002C1652">
      <w:pPr>
        <w:jc w:val="both"/>
        <w:rPr>
          <w:rFonts w:eastAsia="SimSun" w:cs="Times New Roman"/>
          <w:color w:val="000000"/>
          <w:sz w:val="12"/>
        </w:rPr>
      </w:pPr>
    </w:p>
    <w:p w:rsidR="003327A3" w:rsidRPr="003A545A" w:rsidRDefault="00CD5393" w:rsidP="002C1652">
      <w:pPr>
        <w:numPr>
          <w:ilvl w:val="0"/>
          <w:numId w:val="3"/>
        </w:numPr>
        <w:ind w:left="0" w:firstLine="0"/>
        <w:jc w:val="both"/>
        <w:rPr>
          <w:rFonts w:eastAsia="SimSun" w:cs="Times New Roman"/>
          <w:color w:val="000000"/>
        </w:rPr>
      </w:pPr>
      <w:r w:rsidRPr="002C1652">
        <w:rPr>
          <w:rFonts w:eastAsia="Times New Roman" w:cs="Times New Roman"/>
          <w:b/>
          <w:color w:val="000000"/>
        </w:rPr>
        <w:t>NYILATKOZAT A BÉRELNI KÍVÁNT HELY NAGYSÁGÁRÓL</w:t>
      </w:r>
      <w:r w:rsidR="00757557">
        <w:rPr>
          <w:rFonts w:cs="Times New Roman"/>
          <w:color w:val="000000"/>
        </w:rPr>
        <w:t>*</w:t>
      </w:r>
    </w:p>
    <w:p w:rsidR="003A545A" w:rsidRPr="003114B5" w:rsidRDefault="003A545A" w:rsidP="003A545A">
      <w:pPr>
        <w:jc w:val="both"/>
        <w:rPr>
          <w:rFonts w:eastAsia="SimSun" w:cs="Times New Roman"/>
          <w:color w:val="000000"/>
          <w:sz w:val="10"/>
        </w:rPr>
      </w:pPr>
    </w:p>
    <w:p w:rsidR="00F30A39" w:rsidRPr="002C1652" w:rsidRDefault="003327A3" w:rsidP="002C1652">
      <w:pPr>
        <w:jc w:val="both"/>
        <w:rPr>
          <w:rFonts w:eastAsia="SimSun" w:cs="Times New Roman"/>
          <w:color w:val="000000"/>
        </w:rPr>
      </w:pPr>
      <w:r w:rsidRPr="002C1652">
        <w:rPr>
          <w:rFonts w:eastAsia="Times New Roman" w:cs="Times New Roman"/>
          <w:b/>
          <w:color w:val="000000"/>
        </w:rPr>
        <w:t>Kérjük, a valós mérteket adja meg, amelybe beleszámít a vonóhorog, állványok stb. Amennyiben jelentkezését elfogadjuk, úgy a kitelepülés során vizsgálni fogjuk az installáció tényleges méreteit. Ha az a megadott adatoktól eltér, akkor az árus vásárból való kizárását vonhatja maga után!</w:t>
      </w:r>
    </w:p>
    <w:p w:rsidR="00447204" w:rsidRPr="002C1652" w:rsidRDefault="00447204" w:rsidP="002C1652">
      <w:pPr>
        <w:jc w:val="both"/>
        <w:rPr>
          <w:rFonts w:eastAsia="SimSun" w:cs="Times New Roman"/>
          <w:color w:val="000000"/>
          <w:sz w:val="12"/>
        </w:rPr>
      </w:pP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709"/>
        <w:gridCol w:w="1701"/>
        <w:gridCol w:w="708"/>
        <w:gridCol w:w="284"/>
        <w:gridCol w:w="1181"/>
        <w:gridCol w:w="803"/>
        <w:gridCol w:w="1560"/>
      </w:tblGrid>
      <w:tr w:rsidR="004334A3" w:rsidRPr="002C1652" w:rsidTr="00125341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4A3" w:rsidRPr="004334A3" w:rsidRDefault="004334A3" w:rsidP="002C1652">
            <w:pPr>
              <w:snapToGrid w:val="0"/>
              <w:jc w:val="both"/>
              <w:rPr>
                <w:rFonts w:eastAsia="SimSun" w:cs="Times New Roman"/>
                <w:b/>
                <w:color w:val="000000"/>
              </w:rPr>
            </w:pPr>
            <w:r w:rsidRPr="002C1652">
              <w:rPr>
                <w:rFonts w:eastAsia="SimSun" w:cs="Times New Roman"/>
                <w:b/>
                <w:color w:val="000000"/>
              </w:rPr>
              <w:t xml:space="preserve">Installáció </w:t>
            </w:r>
            <w:r>
              <w:rPr>
                <w:rFonts w:eastAsia="SimSun" w:cs="Times New Roman"/>
                <w:b/>
                <w:color w:val="000000"/>
              </w:rPr>
              <w:t>mérete</w:t>
            </w:r>
            <w:r w:rsidR="004B2814">
              <w:rPr>
                <w:rFonts w:eastAsia="SimSun" w:cs="Times New Roman"/>
                <w:b/>
                <w:color w:val="000000"/>
              </w:rPr>
              <w:t xml:space="preserve"> </w:t>
            </w:r>
            <w:r w:rsidRPr="004B2814">
              <w:rPr>
                <w:rFonts w:eastAsia="SimSun" w:cs="Times New Roman"/>
                <w:b/>
                <w:color w:val="000000"/>
                <w:sz w:val="22"/>
              </w:rPr>
              <w:t>(Az árusító hely mérete: sátor, faház stb.):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A3" w:rsidRPr="002C1652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A3" w:rsidRDefault="004334A3" w:rsidP="00CE4A62">
            <w:pPr>
              <w:snapToGrid w:val="0"/>
              <w:jc w:val="center"/>
              <w:rPr>
                <w:rFonts w:eastAsia="SimSun" w:cs="Times New Roman"/>
                <w:color w:val="000000"/>
              </w:rPr>
            </w:pPr>
          </w:p>
          <w:p w:rsidR="004334A3" w:rsidRPr="002C1652" w:rsidRDefault="004334A3" w:rsidP="00CE4A62">
            <w:pPr>
              <w:snapToGrid w:val="0"/>
              <w:jc w:val="center"/>
              <w:rPr>
                <w:rFonts w:eastAsia="SimSun" w:cs="Times New Roman"/>
                <w:color w:val="000000"/>
              </w:rPr>
            </w:pPr>
            <w:r w:rsidRPr="002C1652">
              <w:rPr>
                <w:rFonts w:eastAsia="SimSun" w:cs="Times New Roman"/>
                <w:color w:val="000000"/>
              </w:rPr>
              <w:t>m (hosszúság)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A3" w:rsidRPr="002C1652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A3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  <w:p w:rsidR="004334A3" w:rsidRPr="002C1652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  <w:r w:rsidRPr="002C1652">
              <w:rPr>
                <w:rFonts w:eastAsia="SimSun" w:cs="Times New Roman"/>
                <w:color w:val="000000"/>
              </w:rPr>
              <w:t>m (mélység)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A3" w:rsidRPr="002C1652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A3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  <w:p w:rsidR="004334A3" w:rsidRPr="002C1652" w:rsidRDefault="004334A3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  <w:r w:rsidRPr="002C1652">
              <w:rPr>
                <w:rFonts w:eastAsia="SimSun" w:cs="Times New Roman"/>
                <w:color w:val="000000"/>
              </w:rPr>
              <w:t xml:space="preserve">m (magasság) </w:t>
            </w:r>
          </w:p>
        </w:tc>
      </w:tr>
      <w:tr w:rsidR="00125341" w:rsidRPr="002C1652" w:rsidTr="00125341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341" w:rsidRPr="002C1652" w:rsidRDefault="00125341" w:rsidP="004334A3">
            <w:pPr>
              <w:snapToGrid w:val="0"/>
              <w:jc w:val="both"/>
              <w:rPr>
                <w:rFonts w:eastAsia="SimSun" w:cs="Times New Roman"/>
                <w:b/>
                <w:color w:val="000000"/>
              </w:rPr>
            </w:pPr>
            <w:r>
              <w:rPr>
                <w:rFonts w:eastAsia="SimSun" w:cs="Times New Roman"/>
                <w:b/>
                <w:color w:val="000000"/>
              </w:rPr>
              <w:t xml:space="preserve">Kiegészítő mérete </w:t>
            </w:r>
            <w:r w:rsidRPr="00125341">
              <w:rPr>
                <w:rFonts w:eastAsia="SimSun" w:cs="Times New Roman"/>
                <w:b/>
                <w:color w:val="000000"/>
                <w:sz w:val="22"/>
              </w:rPr>
              <w:t>(állvány, egyéb)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41" w:rsidRDefault="00125341" w:rsidP="00CE4A62">
            <w:pPr>
              <w:snapToGrid w:val="0"/>
              <w:jc w:val="right"/>
              <w:rPr>
                <w:rFonts w:eastAsia="SimSun" w:cs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41" w:rsidRDefault="00125341" w:rsidP="00125341">
            <w:pPr>
              <w:snapToGrid w:val="0"/>
              <w:rPr>
                <w:rFonts w:eastAsia="SimSun" w:cs="Times New Roman"/>
                <w:color w:val="000000"/>
              </w:rPr>
            </w:pPr>
          </w:p>
          <w:p w:rsidR="00125341" w:rsidRDefault="00125341" w:rsidP="00125341">
            <w:pPr>
              <w:snapToGrid w:val="0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m</w:t>
            </w:r>
            <w:r w:rsidR="004B2814">
              <w:rPr>
                <w:rFonts w:eastAsia="SimSun" w:cs="Times New Roman"/>
                <w:color w:val="000000"/>
              </w:rPr>
              <w:t>2</w:t>
            </w:r>
          </w:p>
        </w:tc>
      </w:tr>
      <w:tr w:rsidR="00125341" w:rsidRPr="002C1652" w:rsidTr="00125341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341" w:rsidRDefault="00125341" w:rsidP="00151487">
            <w:pPr>
              <w:snapToGrid w:val="0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A bérelni kívánt teljes terület</w:t>
            </w:r>
            <w:r w:rsidRPr="002C1652">
              <w:rPr>
                <w:rFonts w:eastAsia="Times New Roman" w:cs="Times New Roman"/>
                <w:b/>
                <w:color w:val="000000"/>
              </w:rPr>
              <w:t xml:space="preserve"> nagysága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125341">
              <w:rPr>
                <w:rFonts w:eastAsia="Times New Roman" w:cs="Times New Roman"/>
                <w:b/>
                <w:color w:val="000000"/>
                <w:sz w:val="22"/>
              </w:rPr>
              <w:t>(árusító hely + egyéb kiegészítő összesen!)</w:t>
            </w:r>
          </w:p>
          <w:p w:rsidR="00125341" w:rsidRPr="004334A3" w:rsidRDefault="00125341" w:rsidP="00151487">
            <w:pPr>
              <w:snapToGrid w:val="0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CE4A62">
              <w:rPr>
                <w:rFonts w:eastAsia="Times New Roman" w:cs="Times New Roman"/>
                <w:color w:val="000000"/>
                <w:sz w:val="22"/>
              </w:rPr>
              <w:t>(Kérjük, a valós mérteket adja meg, amelybe beleszámít a vonóhorog, állványok</w:t>
            </w:r>
            <w:r>
              <w:rPr>
                <w:rFonts w:eastAsia="Times New Roman" w:cs="Times New Roman"/>
                <w:color w:val="000000"/>
                <w:sz w:val="22"/>
              </w:rPr>
              <w:t>, egyéb kiegészítők</w:t>
            </w:r>
            <w:r w:rsidRPr="00CE4A62">
              <w:rPr>
                <w:rFonts w:eastAsia="Times New Roman" w:cs="Times New Roman"/>
                <w:color w:val="000000"/>
                <w:sz w:val="22"/>
              </w:rPr>
              <w:t xml:space="preserve"> stb.)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41" w:rsidRDefault="00125341" w:rsidP="00151487">
            <w:pPr>
              <w:snapToGrid w:val="0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41" w:rsidRDefault="00125341" w:rsidP="00125341">
            <w:pPr>
              <w:snapToGrid w:val="0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m2</w:t>
            </w:r>
          </w:p>
        </w:tc>
      </w:tr>
    </w:tbl>
    <w:p w:rsidR="007516D6" w:rsidRDefault="00757557" w:rsidP="002C1652">
      <w:pPr>
        <w:pStyle w:val="NormlWeb"/>
        <w:spacing w:before="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*Kitöltése kötelező</w:t>
      </w:r>
    </w:p>
    <w:p w:rsidR="00125341" w:rsidRPr="003114B5" w:rsidRDefault="00125341" w:rsidP="002C1652">
      <w:pPr>
        <w:pStyle w:val="NormlWeb"/>
        <w:spacing w:before="0" w:after="0"/>
        <w:jc w:val="both"/>
        <w:rPr>
          <w:rFonts w:cs="Times New Roman"/>
          <w:b/>
          <w:bCs/>
          <w:color w:val="000000"/>
          <w:sz w:val="10"/>
        </w:rPr>
      </w:pPr>
    </w:p>
    <w:p w:rsidR="00CD5393" w:rsidRPr="002C1652" w:rsidRDefault="00136143" w:rsidP="002C1652">
      <w:pPr>
        <w:numPr>
          <w:ilvl w:val="0"/>
          <w:numId w:val="3"/>
        </w:numPr>
        <w:ind w:left="0" w:firstLine="0"/>
        <w:jc w:val="both"/>
        <w:rPr>
          <w:rFonts w:eastAsia="SimSun" w:cs="Times New Roman"/>
          <w:b/>
          <w:bCs/>
          <w:color w:val="000000"/>
        </w:rPr>
      </w:pPr>
      <w:r w:rsidRPr="002C1652">
        <w:rPr>
          <w:rFonts w:eastAsia="SimSun" w:cs="Times New Roman"/>
          <w:b/>
          <w:bCs/>
          <w:color w:val="000000"/>
        </w:rPr>
        <w:t>NYILATKOZAT ÁRAMHASZNÁLATRÓL</w:t>
      </w:r>
      <w:r w:rsidR="004334A3">
        <w:rPr>
          <w:rFonts w:eastAsia="SimSun" w:cs="Times New Roman"/>
          <w:b/>
          <w:bCs/>
          <w:color w:val="000000"/>
        </w:rPr>
        <w:t>*</w:t>
      </w:r>
    </w:p>
    <w:p w:rsidR="00447204" w:rsidRPr="003114B5" w:rsidRDefault="00447204" w:rsidP="002C1652">
      <w:pPr>
        <w:jc w:val="both"/>
        <w:rPr>
          <w:rFonts w:eastAsia="SimSun" w:cs="Times New Roman"/>
          <w:b/>
          <w:bCs/>
          <w:color w:val="000000"/>
          <w:sz w:val="10"/>
        </w:rPr>
      </w:pP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3959"/>
        <w:gridCol w:w="1422"/>
        <w:gridCol w:w="1423"/>
      </w:tblGrid>
      <w:tr w:rsidR="00136143" w:rsidRPr="002C1652" w:rsidTr="00C55AE3">
        <w:trPr>
          <w:trHeight w:val="468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136143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/>
                <w:bCs/>
                <w:color w:val="000000"/>
              </w:rPr>
              <w:t>A tevékenységéhez igényelt összes áramerősség hány amper?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A</w:t>
            </w:r>
          </w:p>
        </w:tc>
      </w:tr>
      <w:tr w:rsidR="00136143" w:rsidRPr="002C1652" w:rsidTr="00C55AE3">
        <w:trPr>
          <w:trHeight w:val="376"/>
        </w:trPr>
        <w:tc>
          <w:tcPr>
            <w:tcW w:w="7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143" w:rsidRPr="002C1652" w:rsidRDefault="00136143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/>
                <w:bCs/>
                <w:color w:val="000000"/>
              </w:rPr>
              <w:t>A tevékenységéhez igényelt összes teljesítmény hány watt?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W</w:t>
            </w:r>
          </w:p>
        </w:tc>
      </w:tr>
      <w:tr w:rsidR="00D7389D" w:rsidRPr="002C1652" w:rsidTr="00D7389D">
        <w:trPr>
          <w:cantSplit/>
          <w:trHeight w:hRule="exact" w:val="432"/>
        </w:trPr>
        <w:tc>
          <w:tcPr>
            <w:tcW w:w="3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A0B" w:rsidRPr="002C1652" w:rsidRDefault="00D7389D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/>
                <w:bCs/>
                <w:color w:val="000000"/>
              </w:rPr>
              <w:t>Tevékenységéhez</w:t>
            </w:r>
            <w:r w:rsidR="00011A0B" w:rsidRPr="002C165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D7389D" w:rsidRPr="002C1652" w:rsidRDefault="00011A0B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Cs/>
                <w:color w:val="000000"/>
              </w:rPr>
              <w:t>(a megfelelő rész aláhúzandó)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89D" w:rsidRPr="002C1652" w:rsidRDefault="00D7389D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/>
                <w:bCs/>
                <w:color w:val="000000"/>
              </w:rPr>
              <w:t>normál feszültséget (220 V) használ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9D" w:rsidRPr="002C1652" w:rsidRDefault="00011A0B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igen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9D" w:rsidRPr="002C1652" w:rsidRDefault="00011A0B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nem</w:t>
            </w:r>
          </w:p>
        </w:tc>
      </w:tr>
      <w:tr w:rsidR="00D7389D" w:rsidRPr="002C1652" w:rsidTr="00D7389D">
        <w:trPr>
          <w:cantSplit/>
          <w:trHeight w:val="466"/>
        </w:trPr>
        <w:tc>
          <w:tcPr>
            <w:tcW w:w="39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89D" w:rsidRPr="002C1652" w:rsidRDefault="00D7389D" w:rsidP="002C165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389D" w:rsidRPr="002C1652" w:rsidRDefault="00D7389D" w:rsidP="002C1652">
            <w:pPr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2C1652">
              <w:rPr>
                <w:rFonts w:eastAsia="Times New Roman" w:cs="Times New Roman"/>
                <w:b/>
                <w:bCs/>
                <w:color w:val="000000"/>
              </w:rPr>
              <w:t>ipari áramot (380 V) használ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9D" w:rsidRPr="002C1652" w:rsidRDefault="00011A0B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igen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9D" w:rsidRPr="002C1652" w:rsidRDefault="00011A0B" w:rsidP="002C1652">
            <w:pPr>
              <w:snapToGrid w:val="0"/>
              <w:jc w:val="both"/>
              <w:rPr>
                <w:rFonts w:eastAsia="SimSun" w:cs="Times New Roman"/>
                <w:b/>
                <w:bCs/>
                <w:color w:val="000000"/>
              </w:rPr>
            </w:pPr>
            <w:r w:rsidRPr="002C1652">
              <w:rPr>
                <w:rFonts w:eastAsia="SimSun" w:cs="Times New Roman"/>
                <w:b/>
                <w:bCs/>
                <w:color w:val="000000"/>
              </w:rPr>
              <w:t>nem</w:t>
            </w:r>
          </w:p>
        </w:tc>
      </w:tr>
    </w:tbl>
    <w:p w:rsidR="007516D6" w:rsidRPr="003A545A" w:rsidRDefault="00F30A39" w:rsidP="002C1652">
      <w:pPr>
        <w:pStyle w:val="NormlWeb"/>
        <w:tabs>
          <w:tab w:val="left" w:pos="3433"/>
        </w:tabs>
        <w:spacing w:before="0" w:after="0"/>
        <w:jc w:val="both"/>
        <w:rPr>
          <w:rFonts w:cs="Times New Roman"/>
          <w:color w:val="000000"/>
          <w:sz w:val="18"/>
        </w:rPr>
      </w:pPr>
      <w:r w:rsidRPr="002C1652">
        <w:rPr>
          <w:rFonts w:cs="Times New Roman"/>
          <w:color w:val="000000"/>
        </w:rPr>
        <w:tab/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1037"/>
        <w:gridCol w:w="1276"/>
        <w:gridCol w:w="2835"/>
        <w:gridCol w:w="1275"/>
        <w:gridCol w:w="1560"/>
      </w:tblGrid>
      <w:tr w:rsidR="00125341" w:rsidRPr="002C1652" w:rsidTr="003114B5">
        <w:trPr>
          <w:trHeight w:val="300"/>
        </w:trPr>
        <w:tc>
          <w:tcPr>
            <w:tcW w:w="10647" w:type="dxa"/>
            <w:gridSpan w:val="6"/>
            <w:shd w:val="clear" w:color="auto" w:fill="auto"/>
            <w:noWrap/>
            <w:vAlign w:val="bottom"/>
            <w:hideMark/>
          </w:tcPr>
          <w:p w:rsidR="00125341" w:rsidRPr="003114B5" w:rsidRDefault="00125341" w:rsidP="003114B5">
            <w:pPr>
              <w:pStyle w:val="NormlWeb"/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</w:rPr>
            </w:pPr>
            <w:r w:rsidRPr="002C1652">
              <w:rPr>
                <w:rFonts w:cs="Times New Roman"/>
                <w:b/>
                <w:color w:val="000000"/>
              </w:rPr>
              <w:t>A működtetni kívánt vi</w:t>
            </w:r>
            <w:r w:rsidR="003114B5">
              <w:rPr>
                <w:rFonts w:cs="Times New Roman"/>
                <w:b/>
                <w:color w:val="000000"/>
              </w:rPr>
              <w:t xml:space="preserve">llamos berendezések felsorolása </w:t>
            </w:r>
            <w:r>
              <w:rPr>
                <w:rFonts w:cs="Times New Roman"/>
                <w:b/>
                <w:color w:val="000000"/>
              </w:rPr>
              <w:t>(</w:t>
            </w:r>
            <w:r w:rsidRPr="002C1652">
              <w:rPr>
                <w:rFonts w:cs="Times New Roman"/>
                <w:b/>
                <w:color w:val="000000"/>
              </w:rPr>
              <w:t>a megfelelő rész mellé kérjük, tegyen X-et)</w:t>
            </w:r>
            <w:r w:rsidR="003114B5">
              <w:rPr>
                <w:rFonts w:cs="Times New Roman"/>
                <w:b/>
                <w:color w:val="000000"/>
              </w:rPr>
              <w:t>:</w:t>
            </w: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2C1652"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  <w:t>használ</w:t>
            </w: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2C1652"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  <w:t>darabszám</w:t>
            </w: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2C1652"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  <w:t>használ</w:t>
            </w: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2C1652">
              <w:rPr>
                <w:rFonts w:eastAsia="Times New Roman" w:cs="Times New Roman"/>
                <w:b/>
                <w:color w:val="000000"/>
                <w:sz w:val="22"/>
                <w:szCs w:val="22"/>
                <w:lang w:eastAsia="hu-HU"/>
              </w:rPr>
              <w:t>darabszám</w:t>
            </w: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dagasztógép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olajsütő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fagyasztó láda (300l)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pénztárgép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fánksütőgép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rezsó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forrócsokigép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sörcsap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főzőlap/indukciós lapok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sütő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hősugárzó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teafőző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hűtőgép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vattacukorgép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jégkása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világítás (halogén)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kandírozó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világítás (infra lámpa)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kávédaráló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világítás (led lámpa)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kávéfőző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világítás (normál égő)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106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kukoricafőző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világítás (reflektor)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30A39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kürtöskalács sütőgép</w:t>
            </w:r>
          </w:p>
        </w:tc>
        <w:tc>
          <w:tcPr>
            <w:tcW w:w="1037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vAlign w:val="bottom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vízforraló</w:t>
            </w:r>
          </w:p>
        </w:tc>
        <w:tc>
          <w:tcPr>
            <w:tcW w:w="1275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</w:tcPr>
          <w:p w:rsidR="00F30A39" w:rsidRPr="002C1652" w:rsidRDefault="00F30A39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AE39A6" w:rsidRPr="002C1652" w:rsidTr="003114B5">
        <w:trPr>
          <w:trHeight w:val="300"/>
        </w:trPr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E39A6" w:rsidRPr="002C1652" w:rsidRDefault="00AE39A6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mikrohullámú sütő</w:t>
            </w:r>
          </w:p>
          <w:p w:rsidR="00AE39A6" w:rsidRPr="002C1652" w:rsidRDefault="00AE39A6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37" w:type="dxa"/>
          </w:tcPr>
          <w:p w:rsidR="00AE39A6" w:rsidRPr="002C1652" w:rsidRDefault="00AE39A6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</w:tcPr>
          <w:p w:rsidR="00AE39A6" w:rsidRPr="002C1652" w:rsidRDefault="00AE39A6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AE39A6" w:rsidRPr="002C1652" w:rsidRDefault="00AE39A6" w:rsidP="002C1652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2C1652">
              <w:rPr>
                <w:rFonts w:eastAsia="Times New Roman" w:cs="Times New Roman"/>
                <w:color w:val="000000"/>
                <w:lang w:eastAsia="hu-HU"/>
              </w:rPr>
              <w:t>egyéb:</w:t>
            </w:r>
          </w:p>
        </w:tc>
      </w:tr>
    </w:tbl>
    <w:p w:rsidR="007516D6" w:rsidRPr="004334A3" w:rsidRDefault="004334A3" w:rsidP="008F07CC">
      <w:pPr>
        <w:pStyle w:val="NormlWeb"/>
        <w:spacing w:before="0" w:after="0"/>
        <w:jc w:val="both"/>
        <w:rPr>
          <w:rFonts w:cs="Times New Roman"/>
          <w:b/>
          <w:color w:val="000000"/>
        </w:rPr>
      </w:pPr>
      <w:r w:rsidRPr="004334A3">
        <w:rPr>
          <w:rFonts w:cs="Times New Roman"/>
          <w:b/>
          <w:color w:val="000000"/>
        </w:rPr>
        <w:t>*</w:t>
      </w:r>
      <w:r w:rsidR="008F07CC">
        <w:rPr>
          <w:rFonts w:cs="Times New Roman"/>
          <w:b/>
          <w:color w:val="000000"/>
        </w:rPr>
        <w:t>Kitöltése kötelező</w:t>
      </w:r>
    </w:p>
    <w:p w:rsidR="00125341" w:rsidRPr="00125341" w:rsidRDefault="00125341" w:rsidP="00125341">
      <w:pPr>
        <w:pStyle w:val="NormlWeb"/>
        <w:spacing w:before="0" w:after="0"/>
        <w:jc w:val="both"/>
        <w:rPr>
          <w:rFonts w:cs="Times New Roman"/>
          <w:color w:val="000000"/>
          <w:sz w:val="10"/>
        </w:rPr>
      </w:pPr>
    </w:p>
    <w:p w:rsidR="00136143" w:rsidRPr="002C1652" w:rsidRDefault="007516D6" w:rsidP="00125341">
      <w:pPr>
        <w:pStyle w:val="NormlWeb"/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 xml:space="preserve"> </w:t>
      </w:r>
      <w:r w:rsidR="00136143" w:rsidRPr="002C1652">
        <w:rPr>
          <w:rFonts w:cs="Times New Roman"/>
          <w:color w:val="000000"/>
        </w:rPr>
        <w:t>Jelentkező büntetőjogi felelőssége tudatában kijelenti, hogy az általa működtetett elektromos berendezések a vonatkozó villamossági szabványnak és a munkavédelmi előírásoknak megfelelőek és azt a rendezvényre való kitelepülést megelőzően szakemberrel ellenőrizteti.</w:t>
      </w:r>
    </w:p>
    <w:p w:rsidR="00447204" w:rsidRPr="002C1652" w:rsidRDefault="00136143" w:rsidP="002C1652">
      <w:pPr>
        <w:pStyle w:val="NormlWeb"/>
        <w:spacing w:before="0" w:after="0"/>
        <w:ind w:left="-17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Tudomásul veszi, hogy a felsorolt villamos berendezéseket kizárólag a megállapodás szerinti összes teljesítmény/áramerősség terhére működtetheti.</w:t>
      </w:r>
    </w:p>
    <w:p w:rsidR="00F30A39" w:rsidRPr="003114B5" w:rsidRDefault="00F30A39" w:rsidP="002C1652">
      <w:pPr>
        <w:pStyle w:val="NormlWeb"/>
        <w:spacing w:before="0" w:after="0"/>
        <w:ind w:left="-17"/>
        <w:jc w:val="both"/>
        <w:rPr>
          <w:rFonts w:cs="Times New Roman"/>
          <w:color w:val="000000"/>
          <w:sz w:val="10"/>
        </w:rPr>
      </w:pPr>
    </w:p>
    <w:p w:rsidR="003A545A" w:rsidRPr="003A545A" w:rsidRDefault="002C1652" w:rsidP="003A545A">
      <w:pPr>
        <w:tabs>
          <w:tab w:val="left" w:pos="705"/>
          <w:tab w:val="left" w:pos="7665"/>
        </w:tabs>
        <w:jc w:val="both"/>
        <w:rPr>
          <w:rFonts w:eastAsia="SimSun" w:cs="Times New Roman"/>
          <w:b/>
          <w:bCs/>
          <w:color w:val="000000"/>
        </w:rPr>
      </w:pPr>
      <w:r>
        <w:rPr>
          <w:rFonts w:eastAsia="SimSun" w:cs="Times New Roman"/>
          <w:b/>
          <w:bCs/>
          <w:color w:val="000000"/>
        </w:rPr>
        <w:t>4</w:t>
      </w:r>
      <w:r w:rsidR="00136143" w:rsidRPr="002C1652">
        <w:rPr>
          <w:rFonts w:eastAsia="SimSun" w:cs="Times New Roman"/>
          <w:b/>
          <w:bCs/>
          <w:color w:val="000000"/>
        </w:rPr>
        <w:t>.)</w:t>
      </w:r>
      <w:r w:rsidR="00136143" w:rsidRPr="002C1652">
        <w:rPr>
          <w:rFonts w:eastAsia="SimSun" w:cs="Times New Roman"/>
          <w:b/>
          <w:bCs/>
          <w:color w:val="000000"/>
        </w:rPr>
        <w:tab/>
        <w:t>NYILATKOZAT</w:t>
      </w:r>
      <w:r w:rsidR="00CD5393" w:rsidRPr="002C1652">
        <w:rPr>
          <w:rFonts w:eastAsia="SimSun" w:cs="Times New Roman"/>
          <w:b/>
          <w:bCs/>
          <w:color w:val="000000"/>
        </w:rPr>
        <w:t xml:space="preserve"> A </w:t>
      </w:r>
      <w:r w:rsidR="00136143" w:rsidRPr="002C1652">
        <w:rPr>
          <w:rFonts w:eastAsia="SimSun" w:cs="Times New Roman"/>
          <w:b/>
          <w:bCs/>
          <w:color w:val="000000"/>
        </w:rPr>
        <w:t>NYÍLT LÁNGGAL ÜZEMELŐ BERENDEZÉST MŰKÖDTETŐKNEK</w:t>
      </w:r>
    </w:p>
    <w:p w:rsidR="00136143" w:rsidRPr="002C1652" w:rsidRDefault="00B02336" w:rsidP="003A545A">
      <w:pPr>
        <w:tabs>
          <w:tab w:val="left" w:pos="7800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                         </w:t>
      </w:r>
      <w:r w:rsidR="00136143" w:rsidRPr="002C1652">
        <w:rPr>
          <w:rFonts w:cs="Times New Roman"/>
          <w:color w:val="000000"/>
        </w:rPr>
        <w:t xml:space="preserve">(egyéb, nyílt lánggal üzemelő készüléket, berendezést, eszközt </w:t>
      </w:r>
      <w:r w:rsidR="00136143" w:rsidRPr="002C1652">
        <w:rPr>
          <w:rFonts w:cs="Times New Roman"/>
          <w:bCs/>
          <w:color w:val="000000"/>
        </w:rPr>
        <w:t>használ</w:t>
      </w:r>
      <w:r w:rsidR="00136143" w:rsidRPr="002C1652">
        <w:rPr>
          <w:rFonts w:cs="Times New Roman"/>
          <w:b/>
          <w:bCs/>
          <w:color w:val="000000"/>
        </w:rPr>
        <w:t>)</w:t>
      </w:r>
    </w:p>
    <w:p w:rsidR="00CD5393" w:rsidRPr="003114B5" w:rsidRDefault="00CD5393" w:rsidP="002C1652">
      <w:pPr>
        <w:tabs>
          <w:tab w:val="left" w:pos="7800"/>
        </w:tabs>
        <w:jc w:val="both"/>
        <w:rPr>
          <w:rFonts w:cs="Times New Roman"/>
          <w:b/>
          <w:bCs/>
          <w:color w:val="000000"/>
          <w:sz w:val="10"/>
        </w:rPr>
      </w:pPr>
    </w:p>
    <w:p w:rsidR="00136143" w:rsidRPr="002C1652" w:rsidRDefault="00136143" w:rsidP="002C1652">
      <w:pPr>
        <w:tabs>
          <w:tab w:val="left" w:pos="7800"/>
        </w:tabs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Nyilatkozik, hogy az ehhez szükséges berendezésekre vonatkozóan érvényes biztonságtechnikai felülvizsgálattal</w:t>
      </w:r>
      <w:r w:rsidRPr="002C1652">
        <w:rPr>
          <w:rStyle w:val="Lbjegyzet-hivatkozs1"/>
          <w:rFonts w:cs="Times New Roman"/>
          <w:color w:val="000000"/>
        </w:rPr>
        <w:footnoteReference w:id="1"/>
      </w:r>
      <w:r w:rsidRPr="002C1652">
        <w:rPr>
          <w:rFonts w:cs="Times New Roman"/>
          <w:color w:val="000000"/>
        </w:rPr>
        <w:t xml:space="preserve"> rendelkezik, tevékenységéhez palackos gázkészüléket csak nyomáscsökkentő biztonsági </w:t>
      </w:r>
      <w:r w:rsidRPr="002C1652">
        <w:rPr>
          <w:rFonts w:cs="Times New Roman"/>
          <w:color w:val="000000"/>
        </w:rPr>
        <w:lastRenderedPageBreak/>
        <w:t>szerelvénnyel és megfelelő állapotú, repedésmentes tömlővel üzemelteti, a szerelvényeket a tömlőhöz szorítóbilinccsel rögzíti. Csak olyan gázfogyasztó berendezést üzemeltet a helyszínen, amely érvényes gáz műszaki engedéllyel rendelkezik. Az engedélyt ellenőrzés céljából a helyszín magánál tartja.</w:t>
      </w:r>
    </w:p>
    <w:p w:rsidR="00136143" w:rsidRPr="003114B5" w:rsidRDefault="00136143" w:rsidP="002C1652">
      <w:pPr>
        <w:tabs>
          <w:tab w:val="left" w:pos="7800"/>
        </w:tabs>
        <w:jc w:val="both"/>
        <w:rPr>
          <w:rFonts w:eastAsia="SimSun" w:cs="Times New Roman"/>
          <w:color w:val="000000"/>
          <w:sz w:val="1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940"/>
      </w:tblGrid>
      <w:tr w:rsidR="00136143" w:rsidRPr="002C1652" w:rsidTr="00FB7F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snapToGrid w:val="0"/>
              <w:spacing w:before="0" w:after="0"/>
              <w:jc w:val="both"/>
              <w:rPr>
                <w:rFonts w:cs="Times New Roman"/>
                <w:b/>
                <w:bCs/>
                <w:color w:val="000000"/>
              </w:rPr>
            </w:pPr>
            <w:r w:rsidRPr="002C1652">
              <w:rPr>
                <w:rFonts w:cs="Times New Roman"/>
                <w:b/>
                <w:bCs/>
                <w:color w:val="000000"/>
              </w:rPr>
              <w:t>Berendezések felsorolása: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3" w:rsidRPr="002C1652" w:rsidRDefault="00136143" w:rsidP="002C1652">
            <w:pPr>
              <w:pStyle w:val="NormlWeb"/>
              <w:snapToGrid w:val="0"/>
              <w:spacing w:before="0"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CD5393" w:rsidRPr="002C1652" w:rsidRDefault="00CD5393" w:rsidP="002C1652">
      <w:pPr>
        <w:pStyle w:val="NormlWeb"/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A jelentkező é</w:t>
      </w:r>
      <w:r w:rsidR="00136143" w:rsidRPr="002C1652">
        <w:rPr>
          <w:rFonts w:cs="Times New Roman"/>
          <w:color w:val="000000"/>
        </w:rPr>
        <w:t>ghető folyadékot a helyszínre nem h</w:t>
      </w:r>
      <w:r w:rsidRPr="002C1652">
        <w:rPr>
          <w:rFonts w:cs="Times New Roman"/>
          <w:color w:val="000000"/>
        </w:rPr>
        <w:t>oz be.  A kitelepült vendéglátó</w:t>
      </w:r>
      <w:r w:rsidR="00136143" w:rsidRPr="002C1652">
        <w:rPr>
          <w:rFonts w:cs="Times New Roman"/>
          <w:color w:val="000000"/>
        </w:rPr>
        <w:t xml:space="preserve">helyen, az </w:t>
      </w:r>
      <w:r w:rsidR="00B23F79" w:rsidRPr="002C1652">
        <w:rPr>
          <w:rFonts w:cs="Times New Roman"/>
          <w:color w:val="000000"/>
        </w:rPr>
        <w:t>ott keletkezett tűz oltására alkalmas, ellenőrzött, legalább 1 db 34 A ( 6 kg-os poroltó) oltóképességű tűzoltó készüléket</w:t>
      </w:r>
      <w:r w:rsidR="00136143" w:rsidRPr="002C1652">
        <w:rPr>
          <w:rFonts w:cs="Times New Roman"/>
          <w:color w:val="000000"/>
        </w:rPr>
        <w:t xml:space="preserve"> készenlétben tart.</w:t>
      </w:r>
    </w:p>
    <w:p w:rsidR="002C1652" w:rsidRPr="002C1652" w:rsidRDefault="002C1652" w:rsidP="002C1652">
      <w:pPr>
        <w:pStyle w:val="NormlWeb"/>
        <w:spacing w:before="0" w:after="0"/>
        <w:jc w:val="both"/>
        <w:rPr>
          <w:rFonts w:cs="Times New Roman"/>
          <w:color w:val="000000"/>
          <w:sz w:val="12"/>
        </w:rPr>
      </w:pPr>
    </w:p>
    <w:p w:rsidR="00CD5393" w:rsidRPr="002C1652" w:rsidRDefault="002C1652" w:rsidP="002C1652">
      <w:pPr>
        <w:pStyle w:val="NormlWeb"/>
        <w:spacing w:before="0" w:after="0"/>
        <w:jc w:val="both"/>
        <w:rPr>
          <w:rFonts w:eastAsia="SimSun" w:cs="Times New Roman"/>
          <w:b/>
          <w:bCs/>
          <w:color w:val="000000"/>
        </w:rPr>
      </w:pPr>
      <w:r>
        <w:rPr>
          <w:rFonts w:eastAsia="SimSun" w:cs="Times New Roman"/>
          <w:b/>
          <w:bCs/>
          <w:color w:val="000000"/>
        </w:rPr>
        <w:t>5</w:t>
      </w:r>
      <w:r w:rsidR="00CD5393" w:rsidRPr="002C1652">
        <w:rPr>
          <w:rFonts w:eastAsia="SimSun" w:cs="Times New Roman"/>
          <w:b/>
          <w:bCs/>
          <w:color w:val="000000"/>
        </w:rPr>
        <w:t>.)</w:t>
      </w:r>
      <w:r w:rsidR="00CD5393" w:rsidRPr="002C1652">
        <w:rPr>
          <w:rFonts w:eastAsia="SimSun" w:cs="Times New Roman"/>
          <w:b/>
          <w:bCs/>
          <w:color w:val="000000"/>
        </w:rPr>
        <w:tab/>
        <w:t>NYILATKOZAT</w:t>
      </w:r>
      <w:r w:rsidR="00CE44EB">
        <w:rPr>
          <w:rFonts w:eastAsia="SimSun" w:cs="Times New Roman"/>
          <w:b/>
          <w:bCs/>
          <w:color w:val="000000"/>
        </w:rPr>
        <w:t xml:space="preserve"> A</w:t>
      </w:r>
      <w:r w:rsidR="00CD5393" w:rsidRPr="002C1652">
        <w:rPr>
          <w:rFonts w:eastAsia="SimSun" w:cs="Times New Roman"/>
          <w:b/>
          <w:bCs/>
          <w:color w:val="000000"/>
        </w:rPr>
        <w:t xml:space="preserve"> NYÍLT LÁNGGAL ÜZEMELŐ BERENDEZÉST MŰKÖDTETŐKNEK</w:t>
      </w:r>
    </w:p>
    <w:p w:rsidR="00CD5393" w:rsidRPr="002C1652" w:rsidRDefault="00CD5393" w:rsidP="002C1652">
      <w:pPr>
        <w:pStyle w:val="NormlWeb"/>
        <w:spacing w:before="0" w:after="0"/>
        <w:jc w:val="both"/>
        <w:rPr>
          <w:rFonts w:cs="Times New Roman"/>
          <w:color w:val="000000"/>
          <w:sz w:val="12"/>
        </w:rPr>
      </w:pPr>
      <w:r w:rsidRPr="002C1652">
        <w:rPr>
          <w:rFonts w:cs="Times New Roman"/>
          <w:color w:val="000000"/>
        </w:rPr>
        <w:t xml:space="preserve"> </w:t>
      </w:r>
    </w:p>
    <w:p w:rsidR="006F0804" w:rsidRPr="002C1652" w:rsidRDefault="006F0804" w:rsidP="002C1652">
      <w:pPr>
        <w:pStyle w:val="NormlWeb"/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Jelentkező tudomásul veszi, hogy a rendezvényen csak olyan vállalkozó, kereskedő árusíthat, aki minden szükséges és érvényes szakhatósági engedéllyel rendelkezik.</w:t>
      </w:r>
      <w:r w:rsidR="001E7C6D">
        <w:rPr>
          <w:rFonts w:cs="Times New Roman"/>
          <w:color w:val="000000"/>
        </w:rPr>
        <w:t xml:space="preserve"> </w:t>
      </w:r>
      <w:r w:rsidRPr="002C1652">
        <w:rPr>
          <w:rFonts w:cs="Times New Roman"/>
          <w:color w:val="000000"/>
        </w:rPr>
        <w:t>Nyilatkozik, hogy a jelzett tevékenység folytatásához rendelkezik ilyen engedélyekkel és az erről szóló dokumentációt a rendezvény folyamán az előírásoknak megfelelően magánál tartja.</w:t>
      </w:r>
    </w:p>
    <w:p w:rsidR="006F0804" w:rsidRPr="002C1652" w:rsidRDefault="006F0804" w:rsidP="002C1652">
      <w:pPr>
        <w:pStyle w:val="NormlWeb"/>
        <w:spacing w:before="0" w:after="0"/>
        <w:jc w:val="both"/>
        <w:rPr>
          <w:rFonts w:cs="Times New Roman"/>
          <w:b/>
          <w:color w:val="000000"/>
        </w:rPr>
      </w:pPr>
      <w:r w:rsidRPr="002C1652">
        <w:rPr>
          <w:rFonts w:cs="Times New Roman"/>
          <w:b/>
          <w:color w:val="000000"/>
        </w:rPr>
        <w:t>Amennyiben a Jelentkező élelmiszernek minősülő terméket forgalmaz, nyilvántartásba vételéhez a mellékelt adatlapon adatot szolgáltat a Rendezőnek.</w:t>
      </w:r>
    </w:p>
    <w:p w:rsidR="006F0804" w:rsidRPr="002C1652" w:rsidRDefault="006F0804" w:rsidP="002C1652">
      <w:pPr>
        <w:pStyle w:val="NormlWeb"/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Amennyiben a rendezvény ideje alatt a Jelentkező tevékenységével kapcsolatban a bármely hatóság ellenőrei szabálytalanságot állapítanak meg, annak következményei a Jelentkezőt terhelik.</w:t>
      </w:r>
    </w:p>
    <w:p w:rsidR="006F0804" w:rsidRPr="003114B5" w:rsidRDefault="006F0804" w:rsidP="002C1652">
      <w:pPr>
        <w:pStyle w:val="NormlWeb"/>
        <w:spacing w:before="0" w:after="0"/>
        <w:jc w:val="both"/>
        <w:rPr>
          <w:rFonts w:cs="Times New Roman"/>
          <w:color w:val="000000"/>
          <w:sz w:val="10"/>
        </w:rPr>
      </w:pPr>
    </w:p>
    <w:p w:rsidR="00CD5393" w:rsidRPr="002C1652" w:rsidRDefault="002C1652" w:rsidP="002C1652">
      <w:pPr>
        <w:pStyle w:val="NormlWeb"/>
        <w:spacing w:before="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>6</w:t>
      </w:r>
      <w:r w:rsidR="00136143" w:rsidRPr="002C1652">
        <w:rPr>
          <w:rFonts w:cs="Times New Roman"/>
          <w:b/>
          <w:bCs/>
          <w:color w:val="000000"/>
        </w:rPr>
        <w:t>.)</w:t>
      </w:r>
      <w:r w:rsidR="00136143" w:rsidRPr="002C1652">
        <w:rPr>
          <w:rFonts w:cs="Times New Roman"/>
          <w:color w:val="000000"/>
        </w:rPr>
        <w:tab/>
      </w:r>
      <w:r w:rsidR="00136143" w:rsidRPr="002C1652">
        <w:rPr>
          <w:rFonts w:cs="Times New Roman"/>
          <w:b/>
          <w:color w:val="000000"/>
        </w:rPr>
        <w:t xml:space="preserve">A </w:t>
      </w:r>
      <w:r w:rsidR="003327A3" w:rsidRPr="002C1652">
        <w:rPr>
          <w:rFonts w:cs="Times New Roman"/>
          <w:b/>
          <w:color w:val="000000"/>
        </w:rPr>
        <w:t>vásárra</w:t>
      </w:r>
      <w:r w:rsidR="00136143" w:rsidRPr="002C1652">
        <w:rPr>
          <w:rFonts w:cs="Times New Roman"/>
          <w:b/>
          <w:color w:val="000000"/>
        </w:rPr>
        <w:t xml:space="preserve">l kapcsolatos </w:t>
      </w:r>
      <w:r w:rsidR="006F0804" w:rsidRPr="002C1652">
        <w:rPr>
          <w:rFonts w:cs="Times New Roman"/>
          <w:b/>
          <w:color w:val="000000"/>
        </w:rPr>
        <w:t>szabályokat</w:t>
      </w:r>
      <w:r w:rsidR="00AA3D5A">
        <w:rPr>
          <w:rFonts w:cs="Times New Roman"/>
          <w:b/>
          <w:color w:val="000000"/>
        </w:rPr>
        <w:t xml:space="preserve"> a Szerződés tartalmazza.</w:t>
      </w:r>
    </w:p>
    <w:p w:rsidR="00CD5393" w:rsidRPr="003114B5" w:rsidRDefault="00CD5393" w:rsidP="002C1652">
      <w:pPr>
        <w:pStyle w:val="NormlWeb"/>
        <w:spacing w:before="0" w:after="0"/>
        <w:jc w:val="both"/>
        <w:rPr>
          <w:rFonts w:cs="Times New Roman"/>
          <w:b/>
          <w:color w:val="000000"/>
          <w:sz w:val="10"/>
        </w:rPr>
      </w:pPr>
    </w:p>
    <w:p w:rsidR="00136143" w:rsidRPr="002C1652" w:rsidRDefault="002C1652" w:rsidP="002C1652">
      <w:pPr>
        <w:pStyle w:val="NormlWeb"/>
        <w:spacing w:before="0"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</w:t>
      </w:r>
      <w:r w:rsidR="00CD5393" w:rsidRPr="002C1652">
        <w:rPr>
          <w:rFonts w:cs="Times New Roman"/>
          <w:b/>
          <w:bCs/>
          <w:color w:val="000000"/>
        </w:rPr>
        <w:t xml:space="preserve">.) </w:t>
      </w:r>
      <w:r w:rsidR="00CD5393" w:rsidRPr="002C1652">
        <w:rPr>
          <w:rFonts w:cs="Times New Roman"/>
          <w:b/>
          <w:bCs/>
          <w:color w:val="000000"/>
        </w:rPr>
        <w:tab/>
      </w:r>
      <w:r w:rsidR="00136143" w:rsidRPr="002C1652">
        <w:rPr>
          <w:rFonts w:cs="Times New Roman"/>
          <w:b/>
          <w:bCs/>
          <w:color w:val="000000"/>
        </w:rPr>
        <w:t>Jelentkező nyilatkozik, hogy</w:t>
      </w:r>
    </w:p>
    <w:p w:rsidR="00136143" w:rsidRPr="002C1652" w:rsidRDefault="00136143" w:rsidP="002C1652">
      <w:pPr>
        <w:pStyle w:val="NormlWeb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 xml:space="preserve"> feltüntetett adatai a valóságnak megfelelnek</w:t>
      </w:r>
    </w:p>
    <w:p w:rsidR="00136143" w:rsidRPr="002C1652" w:rsidRDefault="00136143" w:rsidP="002C1652">
      <w:pPr>
        <w:pStyle w:val="NormlWeb"/>
        <w:numPr>
          <w:ilvl w:val="0"/>
          <w:numId w:val="2"/>
        </w:numPr>
        <w:spacing w:before="0" w:after="0"/>
        <w:jc w:val="both"/>
        <w:rPr>
          <w:rFonts w:cs="Times New Roman"/>
          <w:color w:val="000000"/>
        </w:rPr>
      </w:pPr>
      <w:r w:rsidRPr="002C1652">
        <w:rPr>
          <w:rFonts w:cs="Times New Roman"/>
          <w:color w:val="000000"/>
        </w:rPr>
        <w:t>a</w:t>
      </w:r>
      <w:r w:rsidR="00AA3D5A">
        <w:rPr>
          <w:rFonts w:cs="Times New Roman"/>
          <w:color w:val="000000"/>
        </w:rPr>
        <w:t xml:space="preserve"> helyszínen a </w:t>
      </w:r>
      <w:r w:rsidRPr="002C1652">
        <w:rPr>
          <w:rFonts w:cs="Times New Roman"/>
          <w:color w:val="000000"/>
        </w:rPr>
        <w:t>rendezőknek a kitelepüléssel, árusítással és a rendezvény menetével kapcsolatos utasításait magára és alkalmazot</w:t>
      </w:r>
      <w:r w:rsidR="003327A3" w:rsidRPr="002C1652">
        <w:rPr>
          <w:rFonts w:cs="Times New Roman"/>
          <w:color w:val="000000"/>
        </w:rPr>
        <w:t xml:space="preserve">taira nézve kötelezőnek </w:t>
      </w:r>
      <w:r w:rsidR="00CD5393" w:rsidRPr="002C1652">
        <w:rPr>
          <w:rFonts w:cs="Times New Roman"/>
          <w:color w:val="000000"/>
        </w:rPr>
        <w:t>tartja.</w:t>
      </w:r>
    </w:p>
    <w:p w:rsidR="00CD5393" w:rsidRPr="003114B5" w:rsidRDefault="00CD5393" w:rsidP="002C1652">
      <w:pPr>
        <w:jc w:val="both"/>
        <w:rPr>
          <w:rFonts w:eastAsia="SimSun" w:cs="Times New Roman"/>
          <w:color w:val="000000"/>
          <w:sz w:val="10"/>
        </w:rPr>
      </w:pPr>
    </w:p>
    <w:p w:rsidR="00F32CD8" w:rsidRPr="002C1652" w:rsidRDefault="002C1652" w:rsidP="002C1652">
      <w:pPr>
        <w:ind w:left="705" w:hanging="705"/>
        <w:jc w:val="both"/>
        <w:rPr>
          <w:rFonts w:eastAsia="SimSun" w:cs="Times New Roman"/>
          <w:color w:val="000000"/>
        </w:rPr>
      </w:pPr>
      <w:r>
        <w:rPr>
          <w:rFonts w:eastAsia="SimSun" w:cs="Times New Roman"/>
          <w:b/>
          <w:color w:val="000000"/>
        </w:rPr>
        <w:t>8</w:t>
      </w:r>
      <w:r w:rsidR="00CD5393" w:rsidRPr="002C1652">
        <w:rPr>
          <w:rFonts w:eastAsia="SimSun" w:cs="Times New Roman"/>
          <w:b/>
          <w:color w:val="000000"/>
        </w:rPr>
        <w:t>.)</w:t>
      </w:r>
      <w:r w:rsidR="00CD5393" w:rsidRPr="002C1652">
        <w:rPr>
          <w:rFonts w:eastAsia="SimSun" w:cs="Times New Roman"/>
          <w:color w:val="000000"/>
        </w:rPr>
        <w:t xml:space="preserve"> </w:t>
      </w:r>
      <w:r w:rsidR="00CD5393" w:rsidRPr="002C1652">
        <w:rPr>
          <w:rFonts w:eastAsia="SimSun" w:cs="Times New Roman"/>
          <w:color w:val="000000"/>
        </w:rPr>
        <w:tab/>
      </w:r>
      <w:r w:rsidR="003327A3" w:rsidRPr="002C1652">
        <w:rPr>
          <w:rFonts w:eastAsia="SimSun" w:cs="Times New Roman"/>
          <w:b/>
          <w:color w:val="000000"/>
        </w:rPr>
        <w:t>A Rendező a j</w:t>
      </w:r>
      <w:r w:rsidR="004B155B" w:rsidRPr="002C1652">
        <w:rPr>
          <w:rFonts w:eastAsia="SimSun" w:cs="Times New Roman"/>
          <w:b/>
          <w:color w:val="000000"/>
        </w:rPr>
        <w:t>elentk</w:t>
      </w:r>
      <w:r w:rsidR="00FC6E34" w:rsidRPr="002C1652">
        <w:rPr>
          <w:rFonts w:eastAsia="SimSun" w:cs="Times New Roman"/>
          <w:b/>
          <w:color w:val="000000"/>
        </w:rPr>
        <w:t>ezés</w:t>
      </w:r>
      <w:r w:rsidR="00D7389D" w:rsidRPr="002C1652">
        <w:rPr>
          <w:rFonts w:eastAsia="SimSun" w:cs="Times New Roman"/>
          <w:b/>
          <w:color w:val="000000"/>
        </w:rPr>
        <w:t>i</w:t>
      </w:r>
      <w:r w:rsidR="00FC6E34" w:rsidRPr="002C1652">
        <w:rPr>
          <w:rFonts w:eastAsia="SimSun" w:cs="Times New Roman"/>
          <w:b/>
          <w:color w:val="000000"/>
        </w:rPr>
        <w:t xml:space="preserve"> </w:t>
      </w:r>
      <w:r w:rsidR="003327A3" w:rsidRPr="002C1652">
        <w:rPr>
          <w:rFonts w:eastAsia="SimSun" w:cs="Times New Roman"/>
          <w:b/>
          <w:color w:val="000000"/>
        </w:rPr>
        <w:t>határidő lejáratát</w:t>
      </w:r>
      <w:r w:rsidR="00B60F09" w:rsidRPr="002C1652">
        <w:rPr>
          <w:rFonts w:eastAsia="SimSun" w:cs="Times New Roman"/>
          <w:b/>
          <w:color w:val="000000"/>
        </w:rPr>
        <w:t xml:space="preserve"> követő </w:t>
      </w:r>
      <w:r w:rsidR="00A9329D">
        <w:rPr>
          <w:rFonts w:eastAsia="SimSun" w:cs="Times New Roman"/>
          <w:b/>
          <w:color w:val="000000"/>
        </w:rPr>
        <w:t>7</w:t>
      </w:r>
      <w:r w:rsidR="004B155B" w:rsidRPr="002C1652">
        <w:rPr>
          <w:rFonts w:eastAsia="SimSun" w:cs="Times New Roman"/>
          <w:b/>
          <w:color w:val="000000"/>
        </w:rPr>
        <w:t xml:space="preserve"> munkanapon </w:t>
      </w:r>
      <w:r w:rsidR="002D1411" w:rsidRPr="002C1652">
        <w:rPr>
          <w:rFonts w:eastAsia="SimSun" w:cs="Times New Roman"/>
          <w:b/>
          <w:color w:val="000000"/>
        </w:rPr>
        <w:t xml:space="preserve">belül </w:t>
      </w:r>
      <w:r w:rsidR="004B155B" w:rsidRPr="002C1652">
        <w:rPr>
          <w:rFonts w:eastAsia="SimSun" w:cs="Times New Roman"/>
          <w:b/>
          <w:color w:val="000000"/>
        </w:rPr>
        <w:t>értesíti a megadott címek valamelyikén a Jelentkezőt arról, hogy jelentkezését befogadta e</w:t>
      </w:r>
      <w:r w:rsidR="004B155B" w:rsidRPr="002C1652">
        <w:rPr>
          <w:rFonts w:eastAsia="SimSun" w:cs="Times New Roman"/>
          <w:color w:val="000000"/>
        </w:rPr>
        <w:t xml:space="preserve">. Pozitív válasz esetén a Rendező a </w:t>
      </w:r>
      <w:r w:rsidR="00AA3D5A">
        <w:rPr>
          <w:rFonts w:eastAsia="SimSun" w:cs="Times New Roman"/>
          <w:color w:val="000000"/>
        </w:rPr>
        <w:t>Szerződésben</w:t>
      </w:r>
      <w:r w:rsidR="004B155B" w:rsidRPr="002C1652">
        <w:rPr>
          <w:rFonts w:eastAsia="SimSun" w:cs="Times New Roman"/>
          <w:color w:val="000000"/>
        </w:rPr>
        <w:t xml:space="preserve"> megjelöli fizetendő vásárvámot és árusítóhelyet, amelyet a Jelentkezőnek jogában ál</w:t>
      </w:r>
      <w:r w:rsidR="00AA3D5A">
        <w:rPr>
          <w:rFonts w:eastAsia="SimSun" w:cs="Times New Roman"/>
          <w:color w:val="000000"/>
        </w:rPr>
        <w:t>l elfogadni vagy elutasítani.</w:t>
      </w:r>
    </w:p>
    <w:p w:rsidR="00CD5393" w:rsidRPr="003114B5" w:rsidRDefault="00CD5393" w:rsidP="002C1652">
      <w:pPr>
        <w:jc w:val="both"/>
        <w:rPr>
          <w:rFonts w:eastAsia="SimSun" w:cs="Times New Roman"/>
          <w:color w:val="000000"/>
          <w:sz w:val="10"/>
        </w:rPr>
      </w:pPr>
    </w:p>
    <w:p w:rsidR="003327A3" w:rsidRDefault="002C1652" w:rsidP="003A545A">
      <w:pPr>
        <w:ind w:left="705" w:hanging="705"/>
        <w:jc w:val="both"/>
        <w:rPr>
          <w:rFonts w:eastAsia="SimSun" w:cs="Times New Roman"/>
          <w:b/>
          <w:color w:val="000000"/>
        </w:rPr>
      </w:pPr>
      <w:r>
        <w:rPr>
          <w:rFonts w:eastAsia="SimSun" w:cs="Times New Roman"/>
          <w:b/>
          <w:color w:val="000000"/>
        </w:rPr>
        <w:t>9</w:t>
      </w:r>
      <w:r w:rsidR="00CD5393" w:rsidRPr="002C1652">
        <w:rPr>
          <w:rFonts w:eastAsia="SimSun" w:cs="Times New Roman"/>
          <w:b/>
          <w:color w:val="000000"/>
        </w:rPr>
        <w:t xml:space="preserve">.) </w:t>
      </w:r>
      <w:r w:rsidR="00CD5393" w:rsidRPr="002C1652">
        <w:rPr>
          <w:rFonts w:eastAsia="SimSun" w:cs="Times New Roman"/>
          <w:b/>
          <w:color w:val="000000"/>
        </w:rPr>
        <w:tab/>
      </w:r>
      <w:r>
        <w:rPr>
          <w:rFonts w:eastAsia="SimSun" w:cs="Times New Roman"/>
          <w:b/>
          <w:color w:val="000000"/>
        </w:rPr>
        <w:tab/>
      </w:r>
      <w:r w:rsidR="00CD5393" w:rsidRPr="002C1652">
        <w:rPr>
          <w:rFonts w:eastAsia="SimSun" w:cs="Times New Roman"/>
          <w:b/>
          <w:color w:val="000000"/>
        </w:rPr>
        <w:t>A J</w:t>
      </w:r>
      <w:r w:rsidR="00325988" w:rsidRPr="002C1652">
        <w:rPr>
          <w:rFonts w:eastAsia="SimSun" w:cs="Times New Roman"/>
          <w:b/>
          <w:color w:val="000000"/>
        </w:rPr>
        <w:t>elentkezési Lapot a Rendező csak a Jelentkező saját kezű aláírásával fogadja el!</w:t>
      </w:r>
      <w:r w:rsidR="003327A3" w:rsidRPr="002C1652">
        <w:rPr>
          <w:rFonts w:eastAsia="SimSun" w:cs="Times New Roman"/>
          <w:b/>
          <w:color w:val="000000"/>
        </w:rPr>
        <w:t xml:space="preserve"> A Jelentkezési lap elektronikusan is érvényes.</w:t>
      </w:r>
      <w:r w:rsidR="008F07CC">
        <w:rPr>
          <w:rFonts w:eastAsia="SimSun" w:cs="Times New Roman"/>
          <w:b/>
          <w:color w:val="000000"/>
        </w:rPr>
        <w:t xml:space="preserve"> Maximum levél méret: 2MB.</w:t>
      </w:r>
    </w:p>
    <w:p w:rsidR="003A545A" w:rsidRPr="003114B5" w:rsidRDefault="003A545A" w:rsidP="003A545A">
      <w:pPr>
        <w:ind w:left="705" w:hanging="705"/>
        <w:jc w:val="both"/>
        <w:rPr>
          <w:rFonts w:eastAsia="SimSun" w:cs="Times New Roman"/>
          <w:b/>
          <w:color w:val="000000"/>
          <w:sz w:val="10"/>
        </w:rPr>
      </w:pPr>
    </w:p>
    <w:p w:rsidR="003327A3" w:rsidRPr="002C1652" w:rsidRDefault="002C1652" w:rsidP="002C1652">
      <w:pPr>
        <w:ind w:left="705" w:hanging="705"/>
        <w:jc w:val="both"/>
        <w:rPr>
          <w:rFonts w:eastAsia="SimSun" w:cs="Times New Roman"/>
          <w:b/>
          <w:color w:val="000000"/>
        </w:rPr>
      </w:pPr>
      <w:r>
        <w:rPr>
          <w:rFonts w:eastAsia="SimSun" w:cs="Times New Roman"/>
          <w:b/>
          <w:color w:val="000000"/>
        </w:rPr>
        <w:t>10</w:t>
      </w:r>
      <w:r w:rsidR="003327A3" w:rsidRPr="002C1652">
        <w:rPr>
          <w:rFonts w:eastAsia="SimSun" w:cs="Times New Roman"/>
          <w:b/>
          <w:color w:val="000000"/>
        </w:rPr>
        <w:t xml:space="preserve">.) </w:t>
      </w:r>
      <w:r>
        <w:rPr>
          <w:rFonts w:eastAsia="SimSun" w:cs="Times New Roman"/>
          <w:b/>
          <w:color w:val="000000"/>
        </w:rPr>
        <w:tab/>
      </w:r>
      <w:r>
        <w:rPr>
          <w:rFonts w:eastAsia="SimSun" w:cs="Times New Roman"/>
          <w:b/>
          <w:color w:val="000000"/>
        </w:rPr>
        <w:tab/>
      </w:r>
      <w:r w:rsidR="003327A3" w:rsidRPr="002C1652">
        <w:rPr>
          <w:rFonts w:eastAsia="SimSun" w:cs="Times New Roman"/>
          <w:b/>
          <w:color w:val="000000"/>
        </w:rPr>
        <w:t>A hiányosan kitöltött Jelentkezési lapot nem áll módunkban elfogadni, ebben az esetben a jelentkezést automatikusan visszautasítjuk.</w:t>
      </w:r>
    </w:p>
    <w:p w:rsidR="003327A3" w:rsidRPr="003114B5" w:rsidRDefault="003327A3" w:rsidP="002C1652">
      <w:pPr>
        <w:ind w:left="567" w:hanging="567"/>
        <w:jc w:val="both"/>
        <w:rPr>
          <w:rFonts w:eastAsia="SimSun" w:cs="Times New Roman"/>
          <w:b/>
          <w:color w:val="000000"/>
          <w:sz w:val="10"/>
        </w:rPr>
      </w:pPr>
    </w:p>
    <w:p w:rsidR="008F07CC" w:rsidRDefault="002C1652" w:rsidP="008F07CC">
      <w:pPr>
        <w:ind w:left="705" w:hanging="705"/>
        <w:jc w:val="both"/>
        <w:rPr>
          <w:rFonts w:eastAsia="SimSun" w:cs="Times New Roman"/>
          <w:b/>
          <w:color w:val="000000"/>
        </w:rPr>
      </w:pPr>
      <w:r>
        <w:rPr>
          <w:rFonts w:eastAsia="SimSun" w:cs="Times New Roman"/>
          <w:b/>
          <w:color w:val="000000"/>
        </w:rPr>
        <w:t>11</w:t>
      </w:r>
      <w:r w:rsidR="003327A3" w:rsidRPr="002C1652">
        <w:rPr>
          <w:rFonts w:eastAsia="SimSun" w:cs="Times New Roman"/>
          <w:b/>
          <w:color w:val="000000"/>
        </w:rPr>
        <w:t xml:space="preserve">.) </w:t>
      </w:r>
      <w:r>
        <w:rPr>
          <w:rFonts w:eastAsia="SimSun" w:cs="Times New Roman"/>
          <w:b/>
          <w:color w:val="000000"/>
        </w:rPr>
        <w:tab/>
      </w:r>
      <w:r>
        <w:rPr>
          <w:rFonts w:eastAsia="SimSun" w:cs="Times New Roman"/>
          <w:b/>
          <w:color w:val="000000"/>
        </w:rPr>
        <w:tab/>
      </w:r>
      <w:r w:rsidR="00F32CD8" w:rsidRPr="002C1652">
        <w:rPr>
          <w:rFonts w:eastAsia="SimSun" w:cs="Times New Roman"/>
          <w:b/>
          <w:color w:val="000000"/>
        </w:rPr>
        <w:t>A Jelentkezési Laphoz mellékelni kell 3 db fényképet az áru</w:t>
      </w:r>
      <w:r>
        <w:rPr>
          <w:rFonts w:eastAsia="SimSun" w:cs="Times New Roman"/>
          <w:b/>
          <w:color w:val="000000"/>
        </w:rPr>
        <w:t xml:space="preserve">sítani kívánt termékekről és </w:t>
      </w:r>
      <w:r w:rsidR="00F32CD8" w:rsidRPr="002C1652">
        <w:rPr>
          <w:rFonts w:eastAsia="SimSun" w:cs="Times New Roman"/>
          <w:b/>
          <w:color w:val="000000"/>
        </w:rPr>
        <w:t>látványf</w:t>
      </w:r>
      <w:r w:rsidR="00483EC2">
        <w:rPr>
          <w:rFonts w:eastAsia="SimSun" w:cs="Times New Roman"/>
          <w:b/>
          <w:color w:val="000000"/>
        </w:rPr>
        <w:t xml:space="preserve">otót a korábbi kitelepülésekről és zsűrizett termék esetén az ehhez kapcsolódó hivatalos </w:t>
      </w:r>
      <w:r w:rsidR="001E7C6D">
        <w:rPr>
          <w:rFonts w:eastAsia="SimSun" w:cs="Times New Roman"/>
          <w:b/>
          <w:color w:val="000000"/>
        </w:rPr>
        <w:t>dokumentumot</w:t>
      </w:r>
      <w:r w:rsidR="00483EC2">
        <w:rPr>
          <w:rFonts w:eastAsia="SimSun" w:cs="Times New Roman"/>
          <w:b/>
          <w:color w:val="000000"/>
        </w:rPr>
        <w:t>.</w:t>
      </w:r>
      <w:r w:rsidR="008F07CC">
        <w:rPr>
          <w:rFonts w:eastAsia="SimSun" w:cs="Times New Roman"/>
          <w:b/>
          <w:color w:val="000000"/>
        </w:rPr>
        <w:t xml:space="preserve"> Maximum levél méret: 2MB.</w:t>
      </w:r>
    </w:p>
    <w:p w:rsidR="008F07CC" w:rsidRPr="003114B5" w:rsidRDefault="008F07CC" w:rsidP="008F07CC">
      <w:pPr>
        <w:ind w:left="705" w:hanging="705"/>
        <w:jc w:val="both"/>
        <w:rPr>
          <w:rFonts w:eastAsia="SimSun" w:cs="Times New Roman"/>
          <w:b/>
          <w:color w:val="000000"/>
          <w:sz w:val="10"/>
        </w:rPr>
      </w:pPr>
    </w:p>
    <w:p w:rsidR="00F32CD8" w:rsidRPr="00EB6549" w:rsidRDefault="00F32CD8" w:rsidP="002C1652">
      <w:pPr>
        <w:jc w:val="both"/>
        <w:rPr>
          <w:rFonts w:eastAsia="SimSun" w:cs="Times New Roman"/>
          <w:b/>
          <w:sz w:val="2"/>
        </w:rPr>
      </w:pPr>
    </w:p>
    <w:p w:rsidR="003114B5" w:rsidRPr="00EB6549" w:rsidRDefault="002C1652" w:rsidP="003114B5">
      <w:pPr>
        <w:pStyle w:val="Listaszerbekezds"/>
        <w:ind w:left="0"/>
        <w:jc w:val="both"/>
        <w:rPr>
          <w:rFonts w:eastAsia="SimSun" w:cs="Times New Roman"/>
          <w:b/>
        </w:rPr>
      </w:pPr>
      <w:r w:rsidRPr="00EB6549">
        <w:rPr>
          <w:rFonts w:eastAsia="SimSun" w:cs="Times New Roman"/>
          <w:b/>
        </w:rPr>
        <w:t>12</w:t>
      </w:r>
      <w:r w:rsidR="00F32CD8" w:rsidRPr="00EB6549">
        <w:rPr>
          <w:rFonts w:eastAsia="SimSun" w:cs="Times New Roman"/>
          <w:b/>
        </w:rPr>
        <w:t>.)</w:t>
      </w:r>
      <w:r w:rsidRPr="00EB6549">
        <w:rPr>
          <w:rFonts w:eastAsia="SimSun" w:cs="Times New Roman"/>
          <w:b/>
        </w:rPr>
        <w:t xml:space="preserve"> </w:t>
      </w:r>
      <w:r w:rsidRPr="00EB6549">
        <w:rPr>
          <w:rFonts w:eastAsia="SimSun" w:cs="Times New Roman"/>
          <w:b/>
        </w:rPr>
        <w:tab/>
      </w:r>
      <w:r w:rsidR="00325988" w:rsidRPr="00EB6549">
        <w:rPr>
          <w:rFonts w:eastAsia="SimSun" w:cs="Times New Roman"/>
          <w:b/>
        </w:rPr>
        <w:t>A Jelentkez</w:t>
      </w:r>
      <w:r w:rsidR="003114B5" w:rsidRPr="00EB6549">
        <w:rPr>
          <w:rFonts w:eastAsia="SimSun" w:cs="Times New Roman"/>
          <w:b/>
        </w:rPr>
        <w:t>ési L</w:t>
      </w:r>
      <w:r w:rsidR="00B60F09" w:rsidRPr="00EB6549">
        <w:rPr>
          <w:rFonts w:eastAsia="SimSun" w:cs="Times New Roman"/>
          <w:b/>
        </w:rPr>
        <w:t xml:space="preserve">ap leadási határideje: </w:t>
      </w:r>
      <w:r w:rsidR="00746607">
        <w:rPr>
          <w:rFonts w:eastAsia="SimSun" w:cs="Times New Roman"/>
          <w:b/>
        </w:rPr>
        <w:t>2020</w:t>
      </w:r>
      <w:r w:rsidR="007D0C6D">
        <w:rPr>
          <w:rFonts w:eastAsia="SimSun" w:cs="Times New Roman"/>
          <w:b/>
        </w:rPr>
        <w:t xml:space="preserve">. </w:t>
      </w:r>
      <w:r w:rsidR="00746607">
        <w:rPr>
          <w:rFonts w:eastAsia="SimSun" w:cs="Times New Roman"/>
          <w:b/>
        </w:rPr>
        <w:t>november 10</w:t>
      </w:r>
      <w:r w:rsidR="004C1FB4" w:rsidRPr="00EB6549">
        <w:rPr>
          <w:rFonts w:eastAsia="SimSun" w:cs="Times New Roman"/>
          <w:b/>
        </w:rPr>
        <w:t>.</w:t>
      </w:r>
      <w:r w:rsidR="00D108EA">
        <w:rPr>
          <w:rFonts w:eastAsia="SimSun" w:cs="Times New Roman"/>
          <w:b/>
        </w:rPr>
        <w:t xml:space="preserve"> 20:00 óra</w:t>
      </w:r>
    </w:p>
    <w:p w:rsidR="003114B5" w:rsidRDefault="004C1FB4" w:rsidP="003114B5">
      <w:pPr>
        <w:pStyle w:val="Listaszerbekezds"/>
        <w:ind w:left="1416" w:firstLine="708"/>
        <w:jc w:val="both"/>
        <w:rPr>
          <w:rFonts w:eastAsia="Times New Roman" w:cs="Times New Roman"/>
          <w:b/>
          <w:bCs/>
          <w:color w:val="000000"/>
        </w:rPr>
      </w:pPr>
      <w:r w:rsidRPr="003114B5">
        <w:rPr>
          <w:rFonts w:eastAsia="SimSun" w:cs="Times New Roman"/>
          <w:b/>
          <w:color w:val="000000"/>
        </w:rPr>
        <w:t xml:space="preserve">- </w:t>
      </w:r>
      <w:r w:rsidRPr="003114B5">
        <w:rPr>
          <w:rFonts w:eastAsia="Times New Roman" w:cs="Times New Roman"/>
          <w:b/>
          <w:bCs/>
          <w:color w:val="000000"/>
        </w:rPr>
        <w:t xml:space="preserve">élelmiszert árusítók esetén </w:t>
      </w:r>
      <w:r w:rsidRPr="003114B5">
        <w:rPr>
          <w:rFonts w:eastAsia="Times New Roman" w:cs="Times New Roman"/>
          <w:bCs/>
          <w:color w:val="000000"/>
        </w:rPr>
        <w:t>(meleg étel, édesség, ital, vásári étkek, fánk, tésztafélék, méz, lekvár, szörp, csomagolt élelmiszer stb.)</w:t>
      </w:r>
    </w:p>
    <w:p w:rsidR="00447204" w:rsidRDefault="004C1FB4" w:rsidP="003114B5">
      <w:pPr>
        <w:pStyle w:val="Listaszerbekezds"/>
        <w:ind w:left="1416" w:firstLine="708"/>
        <w:jc w:val="both"/>
        <w:rPr>
          <w:rFonts w:eastAsia="SimSun" w:cs="Times New Roman"/>
          <w:b/>
          <w:color w:val="000000"/>
        </w:rPr>
      </w:pPr>
      <w:r>
        <w:rPr>
          <w:rFonts w:eastAsia="SimSun" w:cs="Times New Roman"/>
          <w:b/>
          <w:color w:val="000000"/>
        </w:rPr>
        <w:t>-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3114B5">
        <w:rPr>
          <w:rFonts w:eastAsia="Times New Roman" w:cs="Times New Roman"/>
          <w:b/>
          <w:bCs/>
          <w:color w:val="000000"/>
        </w:rPr>
        <w:t xml:space="preserve">egyéb termékeket árusítók esetén </w:t>
      </w:r>
      <w:r w:rsidRPr="003114B5">
        <w:rPr>
          <w:rFonts w:eastAsia="Times New Roman" w:cs="Times New Roman"/>
          <w:bCs/>
          <w:color w:val="000000"/>
        </w:rPr>
        <w:t>(kézműves termékek, játékok, lufi könyv, testfestés stb.)</w:t>
      </w:r>
    </w:p>
    <w:p w:rsidR="003114B5" w:rsidRDefault="003114B5" w:rsidP="003114B5">
      <w:pPr>
        <w:pStyle w:val="Listaszerbekezds"/>
        <w:ind w:left="1416" w:firstLine="708"/>
        <w:jc w:val="both"/>
        <w:rPr>
          <w:rFonts w:eastAsia="SimSun" w:cs="Times New Roman"/>
          <w:b/>
          <w:color w:val="000000"/>
        </w:rPr>
      </w:pPr>
    </w:p>
    <w:p w:rsidR="00AA3D5A" w:rsidRDefault="00AA3D5A" w:rsidP="003114B5">
      <w:pPr>
        <w:pStyle w:val="Listaszerbekezds"/>
        <w:ind w:left="1416" w:firstLine="708"/>
        <w:jc w:val="both"/>
        <w:rPr>
          <w:rFonts w:eastAsia="SimSun" w:cs="Times New Roman"/>
          <w:b/>
          <w:color w:val="000000"/>
        </w:rPr>
      </w:pPr>
    </w:p>
    <w:p w:rsidR="003114B5" w:rsidRPr="003114B5" w:rsidRDefault="003114B5" w:rsidP="003114B5">
      <w:pPr>
        <w:pStyle w:val="Listaszerbekezds"/>
        <w:ind w:left="1416" w:firstLine="708"/>
        <w:jc w:val="both"/>
        <w:rPr>
          <w:rFonts w:eastAsia="Times New Roman" w:cs="Times New Roman"/>
          <w:b/>
          <w:bCs/>
          <w:color w:val="000000"/>
        </w:rPr>
      </w:pPr>
    </w:p>
    <w:p w:rsidR="00B23F79" w:rsidRPr="003114B5" w:rsidRDefault="00746607" w:rsidP="003114B5">
      <w:pPr>
        <w:ind w:left="5664" w:hanging="5664"/>
        <w:jc w:val="center"/>
        <w:rPr>
          <w:rStyle w:val="Lbjegyzet-karakterek"/>
          <w:rFonts w:eastAsia="SimSun" w:cs="Times New Roman"/>
          <w:color w:val="000000"/>
          <w:vertAlign w:val="baseline"/>
        </w:rPr>
      </w:pPr>
      <w:r>
        <w:rPr>
          <w:rFonts w:cs="Times New Roman"/>
          <w:color w:val="000000"/>
        </w:rPr>
        <w:t>2020</w:t>
      </w:r>
      <w:bookmarkStart w:id="0" w:name="_GoBack"/>
      <w:bookmarkEnd w:id="0"/>
      <w:r w:rsidR="00B23F79" w:rsidRPr="002C1652">
        <w:rPr>
          <w:rFonts w:cs="Times New Roman"/>
          <w:color w:val="000000"/>
        </w:rPr>
        <w:t xml:space="preserve">. </w:t>
      </w:r>
      <w:r w:rsidR="003114B5">
        <w:rPr>
          <w:rFonts w:eastAsia="SimSun" w:cs="Times New Roman"/>
          <w:color w:val="000000"/>
        </w:rPr>
        <w:t>…………………………………….</w:t>
      </w:r>
      <w:r w:rsidR="003114B5">
        <w:rPr>
          <w:rFonts w:eastAsia="SimSun" w:cs="Times New Roman"/>
          <w:color w:val="000000"/>
        </w:rPr>
        <w:tab/>
      </w:r>
      <w:r w:rsidR="003114B5">
        <w:rPr>
          <w:rFonts w:eastAsia="SimSun" w:cs="Times New Roman"/>
          <w:color w:val="000000"/>
        </w:rPr>
        <w:tab/>
      </w:r>
      <w:r w:rsidR="00136143" w:rsidRPr="002C1652">
        <w:rPr>
          <w:rFonts w:eastAsia="SimSun" w:cs="Times New Roman"/>
          <w:color w:val="000000"/>
        </w:rPr>
        <w:t>…………………………………</w:t>
      </w:r>
      <w:r w:rsidR="00B23F79" w:rsidRPr="002C1652">
        <w:rPr>
          <w:rStyle w:val="Lbjegyzet-karakterek"/>
          <w:rFonts w:cs="Times New Roman"/>
          <w:color w:val="000000"/>
        </w:rPr>
        <w:t xml:space="preserve">      </w:t>
      </w:r>
      <w:r w:rsidR="003114B5">
        <w:rPr>
          <w:rStyle w:val="Lbjegyzet-karakterek"/>
          <w:rFonts w:cs="Times New Roman"/>
          <w:color w:val="000000"/>
        </w:rPr>
        <w:t xml:space="preserve">        </w:t>
      </w:r>
      <w:r w:rsidR="00B23F79" w:rsidRPr="002C1652">
        <w:rPr>
          <w:rStyle w:val="Lbjegyzet-karakterek"/>
          <w:rFonts w:cs="Times New Roman"/>
          <w:color w:val="000000"/>
          <w:vertAlign w:val="baseline"/>
        </w:rPr>
        <w:t>Jelentkező</w:t>
      </w:r>
    </w:p>
    <w:sectPr w:rsidR="00B23F79" w:rsidRPr="003114B5" w:rsidSect="00FB7F0F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E4" w:rsidRDefault="00752BE4" w:rsidP="00136143">
      <w:r>
        <w:separator/>
      </w:r>
    </w:p>
  </w:endnote>
  <w:endnote w:type="continuationSeparator" w:id="0">
    <w:p w:rsidR="00752BE4" w:rsidRDefault="00752BE4" w:rsidP="0013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A3" w:rsidRDefault="00D108E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607">
      <w:rPr>
        <w:noProof/>
      </w:rPr>
      <w:t>3</w:t>
    </w:r>
    <w:r>
      <w:rPr>
        <w:noProof/>
      </w:rPr>
      <w:fldChar w:fldCharType="end"/>
    </w:r>
  </w:p>
  <w:p w:rsidR="004334A3" w:rsidRDefault="004334A3">
    <w:pPr>
      <w:pStyle w:val="llb"/>
      <w:jc w:val="center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E4" w:rsidRDefault="00752BE4" w:rsidP="00136143">
      <w:r>
        <w:separator/>
      </w:r>
    </w:p>
  </w:footnote>
  <w:footnote w:type="continuationSeparator" w:id="0">
    <w:p w:rsidR="00752BE4" w:rsidRDefault="00752BE4" w:rsidP="00136143">
      <w:r>
        <w:continuationSeparator/>
      </w:r>
    </w:p>
  </w:footnote>
  <w:footnote w:id="1">
    <w:p w:rsidR="004334A3" w:rsidRDefault="004334A3" w:rsidP="00136143">
      <w:pPr>
        <w:pStyle w:val="Lbjegyzetszveg"/>
        <w:rPr>
          <w:rFonts w:cs="Tahoma"/>
          <w:b/>
          <w:sz w:val="18"/>
          <w:szCs w:val="18"/>
        </w:rPr>
      </w:pPr>
      <w:r>
        <w:rPr>
          <w:rStyle w:val="Lbjegyzet-karakterek"/>
        </w:rPr>
        <w:footnoteRef/>
      </w:r>
      <w:r>
        <w:tab/>
        <w:t xml:space="preserve"> </w:t>
      </w:r>
      <w:r>
        <w:rPr>
          <w:rFonts w:cs="Tahoma"/>
          <w:b/>
          <w:bCs/>
          <w:iCs/>
          <w:sz w:val="18"/>
          <w:szCs w:val="18"/>
        </w:rPr>
        <w:t xml:space="preserve">Az </w:t>
      </w:r>
      <w:r>
        <w:rPr>
          <w:rFonts w:cs="Tahoma"/>
          <w:b/>
          <w:sz w:val="18"/>
          <w:szCs w:val="18"/>
        </w:rPr>
        <w:t>Országos Tűzvédelmi Szabályzat</w:t>
      </w:r>
      <w:r>
        <w:rPr>
          <w:rFonts w:cs="Tahoma"/>
          <w:sz w:val="18"/>
          <w:szCs w:val="18"/>
        </w:rPr>
        <w:t xml:space="preserve"> kiadásáról szóló </w:t>
      </w:r>
      <w:r w:rsidRPr="003E73D2">
        <w:rPr>
          <w:rFonts w:cs="Tahoma"/>
          <w:sz w:val="18"/>
          <w:szCs w:val="18"/>
        </w:rPr>
        <w:t>28/2011. (IX. 6.) BM rendelet</w:t>
      </w:r>
      <w:r>
        <w:rPr>
          <w:rFonts w:cs="Tahoma"/>
          <w:sz w:val="18"/>
          <w:szCs w:val="18"/>
        </w:rPr>
        <w:t xml:space="preserve"> 1. rész I. Fejezet 7. pontja </w:t>
      </w:r>
      <w:r>
        <w:rPr>
          <w:rFonts w:cs="Tahoma"/>
          <w:b/>
          <w:sz w:val="18"/>
          <w:szCs w:val="18"/>
        </w:rPr>
        <w:t>alapján csak kifogástalan műszaki állapotú tüzelő és fűtőberendezést szabad használni, ennek igazolása</w:t>
      </w:r>
      <w:r>
        <w:rPr>
          <w:rFonts w:cs="Tahoma"/>
          <w:sz w:val="18"/>
          <w:szCs w:val="18"/>
        </w:rPr>
        <w:t xml:space="preserve"> 11/2004. (II.13.) GKM rendelet 10. §(2) bekezdése alapján létrehozott Gázipari Műszaki-biztonsági Szabályzat 6.3.1. pontja alapján - </w:t>
      </w:r>
      <w:r>
        <w:rPr>
          <w:rFonts w:cs="Tahoma"/>
          <w:b/>
          <w:sz w:val="18"/>
          <w:szCs w:val="18"/>
        </w:rPr>
        <w:t>5 évenkénti - időszakos műszaki biztonsági felülvizsgálati jegyzőkönyv szolgál.</w:t>
      </w:r>
    </w:p>
    <w:p w:rsidR="004334A3" w:rsidRDefault="004334A3" w:rsidP="00136143">
      <w:pPr>
        <w:pStyle w:val="Lbjegyzetszveg"/>
        <w:rPr>
          <w:rFonts w:cs="Tahoma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B4" w:rsidRDefault="00223D78" w:rsidP="004C1FB4">
    <w:pPr>
      <w:pStyle w:val="Cm"/>
      <w:spacing w:after="57" w:line="200" w:lineRule="atLeast"/>
    </w:pPr>
    <w:r>
      <w:rPr>
        <w:b w:val="0"/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-269240</wp:posOffset>
          </wp:positionV>
          <wp:extent cx="666750" cy="771525"/>
          <wp:effectExtent l="19050" t="0" r="0" b="0"/>
          <wp:wrapNone/>
          <wp:docPr id="8" name="Kép 1" descr="C:\Users\sys\Desktop\Advent\adventi_vas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sys\Desktop\Advent\adventi_vasa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-68580</wp:posOffset>
          </wp:positionV>
          <wp:extent cx="1407795" cy="492760"/>
          <wp:effectExtent l="19050" t="0" r="1905" b="0"/>
          <wp:wrapSquare wrapText="bothSides"/>
          <wp:docPr id="7" name="Kép 4" descr="muvhaz_logo_szov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muvhaz_logo_szove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FB4">
      <w:t>JELENTKEZÉSI LAP</w:t>
    </w:r>
  </w:p>
  <w:p w:rsidR="004C1FB4" w:rsidRDefault="004C1FB4" w:rsidP="004C1FB4">
    <w:pPr>
      <w:tabs>
        <w:tab w:val="left" w:pos="0"/>
      </w:tabs>
      <w:spacing w:line="200" w:lineRule="atLeast"/>
      <w:jc w:val="center"/>
      <w:rPr>
        <w:rFonts w:ascii="Arial Narrow" w:eastAsia="SimSun" w:hAnsi="Arial Narrow"/>
        <w:b/>
        <w:color w:val="000000"/>
        <w:spacing w:val="20"/>
        <w:sz w:val="22"/>
        <w:szCs w:val="22"/>
      </w:rPr>
    </w:pPr>
    <w:r>
      <w:rPr>
        <w:rFonts w:ascii="Arial Narrow" w:eastAsia="Times New Roman" w:hAnsi="Arial Narrow"/>
        <w:b/>
        <w:bCs/>
        <w:spacing w:val="20"/>
        <w:sz w:val="22"/>
        <w:szCs w:val="22"/>
      </w:rPr>
      <w:t xml:space="preserve">Adventi vásár - </w:t>
    </w:r>
    <w:r w:rsidR="00746607">
      <w:rPr>
        <w:rFonts w:ascii="Arial Narrow" w:eastAsia="SimSun" w:hAnsi="Arial Narrow"/>
        <w:b/>
        <w:color w:val="000000"/>
        <w:spacing w:val="20"/>
        <w:sz w:val="22"/>
        <w:szCs w:val="22"/>
      </w:rPr>
      <w:t>Szekszárd, 2020</w:t>
    </w:r>
    <w:r>
      <w:rPr>
        <w:rFonts w:ascii="Arial Narrow" w:eastAsia="SimSun" w:hAnsi="Arial Narrow"/>
        <w:b/>
        <w:color w:val="000000"/>
        <w:spacing w:val="20"/>
        <w:sz w:val="22"/>
        <w:szCs w:val="22"/>
      </w:rPr>
      <w:t xml:space="preserve">. </w:t>
    </w:r>
    <w:r w:rsidR="00746607">
      <w:rPr>
        <w:rFonts w:ascii="Arial Narrow" w:eastAsia="SimSun" w:hAnsi="Arial Narrow"/>
        <w:b/>
        <w:color w:val="000000"/>
        <w:spacing w:val="20"/>
        <w:sz w:val="22"/>
        <w:szCs w:val="22"/>
      </w:rPr>
      <w:t>november 29.</w:t>
    </w:r>
    <w:r w:rsidR="0009432A">
      <w:rPr>
        <w:rFonts w:ascii="Arial Narrow" w:eastAsia="SimSun" w:hAnsi="Arial Narrow"/>
        <w:b/>
        <w:color w:val="000000"/>
        <w:spacing w:val="20"/>
        <w:sz w:val="22"/>
        <w:szCs w:val="22"/>
      </w:rPr>
      <w:t xml:space="preserve"> - </w:t>
    </w:r>
    <w:r w:rsidR="00746607">
      <w:rPr>
        <w:rFonts w:ascii="Arial Narrow" w:eastAsia="SimSun" w:hAnsi="Arial Narrow"/>
        <w:b/>
        <w:color w:val="000000"/>
        <w:spacing w:val="20"/>
        <w:sz w:val="22"/>
        <w:szCs w:val="22"/>
      </w:rPr>
      <w:t>december 22</w:t>
    </w:r>
    <w:r>
      <w:rPr>
        <w:rFonts w:ascii="Arial Narrow" w:eastAsia="SimSun" w:hAnsi="Arial Narrow"/>
        <w:b/>
        <w:color w:val="000000"/>
        <w:spacing w:val="20"/>
        <w:sz w:val="22"/>
        <w:szCs w:val="22"/>
      </w:rPr>
      <w:t>.</w:t>
    </w:r>
  </w:p>
  <w:p w:rsidR="004334A3" w:rsidRDefault="004334A3">
    <w:pPr>
      <w:pStyle w:val="NormlWeb"/>
      <w:tabs>
        <w:tab w:val="left" w:pos="1418"/>
      </w:tabs>
      <w:spacing w:before="0" w:after="0" w:line="198" w:lineRule="atLeast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920A9"/>
    <w:multiLevelType w:val="hybridMultilevel"/>
    <w:tmpl w:val="F2DEBA52"/>
    <w:lvl w:ilvl="0" w:tplc="02B8CE24">
      <w:start w:val="1"/>
      <w:numFmt w:val="decimal"/>
      <w:lvlText w:val="%1.)"/>
      <w:lvlJc w:val="left"/>
      <w:pPr>
        <w:ind w:left="1065" w:hanging="705"/>
      </w:pPr>
      <w:rPr>
        <w:rFonts w:eastAsia="Lucida Sans Unicode" w:cs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256A"/>
    <w:multiLevelType w:val="hybridMultilevel"/>
    <w:tmpl w:val="F5380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2563"/>
    <w:multiLevelType w:val="multilevel"/>
    <w:tmpl w:val="A28409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4" w15:restartNumberingAfterBreak="0">
    <w:nsid w:val="57EB2948"/>
    <w:multiLevelType w:val="hybridMultilevel"/>
    <w:tmpl w:val="E2C687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209B2"/>
    <w:multiLevelType w:val="hybridMultilevel"/>
    <w:tmpl w:val="1CB0D73E"/>
    <w:lvl w:ilvl="0" w:tplc="AEC2E59C">
      <w:start w:val="1"/>
      <w:numFmt w:val="bullet"/>
      <w:lvlText w:val=""/>
      <w:lvlJc w:val="left"/>
      <w:pPr>
        <w:ind w:left="343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143"/>
    <w:rsid w:val="00002E47"/>
    <w:rsid w:val="00006C49"/>
    <w:rsid w:val="00011A0B"/>
    <w:rsid w:val="00026CBC"/>
    <w:rsid w:val="00066964"/>
    <w:rsid w:val="00092EF8"/>
    <w:rsid w:val="0009432A"/>
    <w:rsid w:val="000B13F5"/>
    <w:rsid w:val="000E4046"/>
    <w:rsid w:val="00114C6B"/>
    <w:rsid w:val="00125341"/>
    <w:rsid w:val="00136143"/>
    <w:rsid w:val="00151487"/>
    <w:rsid w:val="001522F6"/>
    <w:rsid w:val="001D7FA8"/>
    <w:rsid w:val="001E1EFA"/>
    <w:rsid w:val="001E7C6D"/>
    <w:rsid w:val="00210348"/>
    <w:rsid w:val="00221813"/>
    <w:rsid w:val="00223D78"/>
    <w:rsid w:val="00243285"/>
    <w:rsid w:val="00290C85"/>
    <w:rsid w:val="002C1652"/>
    <w:rsid w:val="002D1411"/>
    <w:rsid w:val="0030024D"/>
    <w:rsid w:val="003114B5"/>
    <w:rsid w:val="003174A1"/>
    <w:rsid w:val="00325988"/>
    <w:rsid w:val="003327A3"/>
    <w:rsid w:val="00375C9C"/>
    <w:rsid w:val="003A4120"/>
    <w:rsid w:val="003A545A"/>
    <w:rsid w:val="003E46D5"/>
    <w:rsid w:val="003E5964"/>
    <w:rsid w:val="003F747E"/>
    <w:rsid w:val="004334A3"/>
    <w:rsid w:val="00447204"/>
    <w:rsid w:val="004514E1"/>
    <w:rsid w:val="00483EC2"/>
    <w:rsid w:val="0049787A"/>
    <w:rsid w:val="004A285D"/>
    <w:rsid w:val="004B155B"/>
    <w:rsid w:val="004B2814"/>
    <w:rsid w:val="004C1FB4"/>
    <w:rsid w:val="004F449F"/>
    <w:rsid w:val="005542A3"/>
    <w:rsid w:val="00614C79"/>
    <w:rsid w:val="00660E97"/>
    <w:rsid w:val="00677E7A"/>
    <w:rsid w:val="006B7EDA"/>
    <w:rsid w:val="006C626A"/>
    <w:rsid w:val="006D251E"/>
    <w:rsid w:val="006E045A"/>
    <w:rsid w:val="006E76FC"/>
    <w:rsid w:val="006F0804"/>
    <w:rsid w:val="0070338A"/>
    <w:rsid w:val="0073501A"/>
    <w:rsid w:val="00740302"/>
    <w:rsid w:val="00746607"/>
    <w:rsid w:val="007516D6"/>
    <w:rsid w:val="00752BE4"/>
    <w:rsid w:val="00757557"/>
    <w:rsid w:val="0077734A"/>
    <w:rsid w:val="007A3678"/>
    <w:rsid w:val="007D0C6D"/>
    <w:rsid w:val="008510DC"/>
    <w:rsid w:val="00865313"/>
    <w:rsid w:val="008A7FB1"/>
    <w:rsid w:val="008B7337"/>
    <w:rsid w:val="008F07CC"/>
    <w:rsid w:val="008F59FE"/>
    <w:rsid w:val="008F7EE3"/>
    <w:rsid w:val="0090676C"/>
    <w:rsid w:val="009B3122"/>
    <w:rsid w:val="00A077D1"/>
    <w:rsid w:val="00A771E1"/>
    <w:rsid w:val="00A9329D"/>
    <w:rsid w:val="00AA1461"/>
    <w:rsid w:val="00AA3D5A"/>
    <w:rsid w:val="00AB6932"/>
    <w:rsid w:val="00AD4491"/>
    <w:rsid w:val="00AD4B0D"/>
    <w:rsid w:val="00AE02E5"/>
    <w:rsid w:val="00AE39A6"/>
    <w:rsid w:val="00AE5423"/>
    <w:rsid w:val="00B02336"/>
    <w:rsid w:val="00B23F79"/>
    <w:rsid w:val="00B304A5"/>
    <w:rsid w:val="00B60F09"/>
    <w:rsid w:val="00B9741A"/>
    <w:rsid w:val="00BA3022"/>
    <w:rsid w:val="00BA56DC"/>
    <w:rsid w:val="00C27F5A"/>
    <w:rsid w:val="00C55AE3"/>
    <w:rsid w:val="00CD5393"/>
    <w:rsid w:val="00CE44EB"/>
    <w:rsid w:val="00CE4A62"/>
    <w:rsid w:val="00CF7E96"/>
    <w:rsid w:val="00D03E2E"/>
    <w:rsid w:val="00D108EA"/>
    <w:rsid w:val="00D353AD"/>
    <w:rsid w:val="00D7389D"/>
    <w:rsid w:val="00D858C6"/>
    <w:rsid w:val="00D97A2D"/>
    <w:rsid w:val="00DD698D"/>
    <w:rsid w:val="00DF08FD"/>
    <w:rsid w:val="00E72C42"/>
    <w:rsid w:val="00EB6549"/>
    <w:rsid w:val="00EC3003"/>
    <w:rsid w:val="00F1125D"/>
    <w:rsid w:val="00F30A39"/>
    <w:rsid w:val="00F32CD8"/>
    <w:rsid w:val="00F7165A"/>
    <w:rsid w:val="00FA21B6"/>
    <w:rsid w:val="00FB7E84"/>
    <w:rsid w:val="00FB7F0F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044BE6-D14B-474B-85C3-55D4BE17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143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136143"/>
    <w:rPr>
      <w:vertAlign w:val="superscript"/>
    </w:rPr>
  </w:style>
  <w:style w:type="character" w:customStyle="1" w:styleId="Lbjegyzet-hivatkozs1">
    <w:name w:val="Lábjegyzet-hivatkozás1"/>
    <w:rsid w:val="0013614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36143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36143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136143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36143"/>
    <w:rPr>
      <w:rFonts w:ascii="Times New Roman" w:eastAsia="Lucida Sans Unicode" w:hAnsi="Times New Roman" w:cs="Calibri"/>
      <w:b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136143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semiHidden/>
    <w:rsid w:val="00136143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ormlWeb">
    <w:name w:val="Normal (Web)"/>
    <w:basedOn w:val="Norml"/>
    <w:rsid w:val="00136143"/>
    <w:pPr>
      <w:widowControl/>
      <w:suppressAutoHyphens w:val="0"/>
      <w:spacing w:before="280" w:after="119"/>
    </w:pPr>
    <w:rPr>
      <w:rFonts w:eastAsia="Times New Roman"/>
    </w:rPr>
  </w:style>
  <w:style w:type="paragraph" w:styleId="llb">
    <w:name w:val="footer"/>
    <w:basedOn w:val="Norml"/>
    <w:link w:val="llbChar"/>
    <w:uiPriority w:val="99"/>
    <w:rsid w:val="001361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6143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13614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361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2A3"/>
    <w:rPr>
      <w:rFonts w:ascii="Tahoma" w:eastAsia="Lucida Sans Unicode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5542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42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42A3"/>
    <w:rPr>
      <w:rFonts w:ascii="Times New Roman" w:eastAsia="Lucida Sans Unicode" w:hAnsi="Times New Roman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42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42A3"/>
    <w:rPr>
      <w:rFonts w:ascii="Times New Roman" w:eastAsia="Lucida Sans Unicode" w:hAnsi="Times New Roman" w:cs="Calibri"/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660E97"/>
    <w:pPr>
      <w:ind w:left="720"/>
      <w:contextualSpacing/>
    </w:pPr>
  </w:style>
  <w:style w:type="paragraph" w:customStyle="1" w:styleId="Default">
    <w:name w:val="Default"/>
    <w:rsid w:val="00F32CD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9</cp:revision>
  <cp:lastPrinted>2016-02-22T13:41:00Z</cp:lastPrinted>
  <dcterms:created xsi:type="dcterms:W3CDTF">2017-09-25T06:03:00Z</dcterms:created>
  <dcterms:modified xsi:type="dcterms:W3CDTF">2020-10-20T09:20:00Z</dcterms:modified>
</cp:coreProperties>
</file>